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AF77F8" w14:textId="569A3E08" w:rsidR="00C83E8C" w:rsidRDefault="005B229F">
      <w:pPr>
        <w:rPr>
          <w:b/>
          <w:bCs/>
          <w:sz w:val="48"/>
          <w:szCs w:val="48"/>
          <w:lang w:val="en-US"/>
        </w:rPr>
      </w:pPr>
      <w:r>
        <w:rPr>
          <w:b/>
          <w:bCs/>
          <w:sz w:val="48"/>
          <w:szCs w:val="48"/>
          <w:lang w:val="en-US"/>
        </w:rPr>
        <w:t xml:space="preserve">                           </w:t>
      </w:r>
      <w:r w:rsidRPr="005B229F">
        <w:rPr>
          <w:b/>
          <w:bCs/>
          <w:sz w:val="48"/>
          <w:szCs w:val="48"/>
          <w:lang w:val="en-US"/>
        </w:rPr>
        <w:t>Objective Questions</w:t>
      </w:r>
    </w:p>
    <w:p w14:paraId="296A72D7" w14:textId="77777777" w:rsidR="00C83E8C" w:rsidRDefault="00C83E8C">
      <w:pPr>
        <w:rPr>
          <w:b/>
          <w:bCs/>
          <w:sz w:val="48"/>
          <w:szCs w:val="48"/>
          <w:lang w:val="en-US"/>
        </w:rPr>
      </w:pPr>
    </w:p>
    <w:p w14:paraId="474B4E7C" w14:textId="44F3C020" w:rsidR="00C83E8C" w:rsidRPr="009E04D1" w:rsidRDefault="00C83E8C" w:rsidP="00C83E8C">
      <w:pPr>
        <w:pStyle w:val="ListParagraph"/>
        <w:numPr>
          <w:ilvl w:val="0"/>
          <w:numId w:val="1"/>
        </w:numPr>
        <w:rPr>
          <w:sz w:val="28"/>
          <w:szCs w:val="28"/>
          <w:lang w:val="en-US"/>
        </w:rPr>
      </w:pPr>
      <w:r w:rsidRPr="009E04D1">
        <w:rPr>
          <w:sz w:val="28"/>
          <w:szCs w:val="28"/>
        </w:rPr>
        <w:t xml:space="preserve">In </w:t>
      </w:r>
      <w:proofErr w:type="spellStart"/>
      <w:r w:rsidRPr="009E04D1">
        <w:rPr>
          <w:sz w:val="28"/>
          <w:szCs w:val="28"/>
        </w:rPr>
        <w:t>analy</w:t>
      </w:r>
      <w:r w:rsidR="009E04D1">
        <w:rPr>
          <w:sz w:val="28"/>
          <w:szCs w:val="28"/>
        </w:rPr>
        <w:t>z</w:t>
      </w:r>
      <w:r w:rsidRPr="009E04D1">
        <w:rPr>
          <w:sz w:val="28"/>
          <w:szCs w:val="28"/>
        </w:rPr>
        <w:t>ing</w:t>
      </w:r>
      <w:proofErr w:type="spellEnd"/>
      <w:r w:rsidRPr="009E04D1">
        <w:rPr>
          <w:sz w:val="28"/>
          <w:szCs w:val="28"/>
        </w:rPr>
        <w:t xml:space="preserve"> the hospital dataset with Power BI, ensure data cleaning to address inconsistencies and missing values before further analysis.</w:t>
      </w:r>
    </w:p>
    <w:p w14:paraId="35A35FCE" w14:textId="77777777" w:rsidR="009E04D1" w:rsidRPr="009E04D1" w:rsidRDefault="009E04D1" w:rsidP="009E04D1">
      <w:pPr>
        <w:pStyle w:val="ListParagraph"/>
        <w:rPr>
          <w:sz w:val="28"/>
          <w:szCs w:val="28"/>
          <w:lang w:val="en-US"/>
        </w:rPr>
      </w:pPr>
    </w:p>
    <w:p w14:paraId="0645DFE7" w14:textId="76A9BF78" w:rsidR="009E04D1" w:rsidRDefault="009E04D1" w:rsidP="009E04D1">
      <w:pPr>
        <w:pStyle w:val="ListParagraph"/>
        <w:rPr>
          <w:sz w:val="28"/>
          <w:szCs w:val="28"/>
        </w:rPr>
      </w:pPr>
      <w:r w:rsidRPr="009E04D1">
        <w:rPr>
          <w:b/>
          <w:bCs/>
          <w:sz w:val="28"/>
          <w:szCs w:val="28"/>
        </w:rPr>
        <w:t>Solution:</w:t>
      </w:r>
      <w:r>
        <w:rPr>
          <w:b/>
          <w:bCs/>
          <w:sz w:val="28"/>
          <w:szCs w:val="28"/>
        </w:rPr>
        <w:t xml:space="preserve"> </w:t>
      </w:r>
      <w:r w:rsidRPr="009E04D1">
        <w:rPr>
          <w:sz w:val="28"/>
          <w:szCs w:val="28"/>
        </w:rPr>
        <w:t>To enhance the efficiency of data analysis, I implemented the following transformations on the dataset:</w:t>
      </w:r>
    </w:p>
    <w:p w14:paraId="72083420" w14:textId="3D1508F8" w:rsidR="009E04D1" w:rsidRPr="00201B15" w:rsidRDefault="009E04D1" w:rsidP="009E04D1">
      <w:pPr>
        <w:pStyle w:val="ListParagraph"/>
        <w:ind w:left="1570"/>
        <w:rPr>
          <w:sz w:val="28"/>
          <w:szCs w:val="28"/>
        </w:rPr>
      </w:pPr>
      <w:r>
        <w:rPr>
          <w:b/>
          <w:bCs/>
          <w:sz w:val="28"/>
          <w:szCs w:val="28"/>
        </w:rPr>
        <w:t>-</w:t>
      </w:r>
      <w:r w:rsidRPr="00201B15">
        <w:rPr>
          <w:sz w:val="28"/>
          <w:szCs w:val="28"/>
        </w:rPr>
        <w:t>The dataset and header names have been corrected to enhance readability.</w:t>
      </w:r>
    </w:p>
    <w:p w14:paraId="747B0DB6" w14:textId="457F2B76" w:rsidR="009E04D1" w:rsidRPr="00201B15" w:rsidRDefault="009E04D1" w:rsidP="009E04D1">
      <w:pPr>
        <w:pStyle w:val="ListParagraph"/>
        <w:ind w:left="1570"/>
        <w:rPr>
          <w:sz w:val="28"/>
          <w:szCs w:val="28"/>
        </w:rPr>
      </w:pPr>
      <w:r w:rsidRPr="00201B15">
        <w:rPr>
          <w:sz w:val="28"/>
          <w:szCs w:val="28"/>
        </w:rPr>
        <w:t xml:space="preserve"> - Appropriate data types have been assigned to all columns based on the nature of the values they store.</w:t>
      </w:r>
    </w:p>
    <w:p w14:paraId="73859C42" w14:textId="0D56DEBA" w:rsidR="009E04D1" w:rsidRPr="00201B15" w:rsidRDefault="009E04D1" w:rsidP="009E04D1">
      <w:pPr>
        <w:pStyle w:val="ListParagraph"/>
        <w:ind w:left="1570"/>
        <w:rPr>
          <w:sz w:val="28"/>
          <w:szCs w:val="28"/>
        </w:rPr>
      </w:pPr>
      <w:r w:rsidRPr="00201B15">
        <w:rPr>
          <w:sz w:val="28"/>
          <w:szCs w:val="28"/>
        </w:rPr>
        <w:t xml:space="preserve"> </w:t>
      </w:r>
      <w:r w:rsidR="00201B15">
        <w:rPr>
          <w:sz w:val="28"/>
          <w:szCs w:val="28"/>
        </w:rPr>
        <w:t>T</w:t>
      </w:r>
      <w:r w:rsidRPr="00201B15">
        <w:rPr>
          <w:sz w:val="28"/>
          <w:szCs w:val="28"/>
        </w:rPr>
        <w:t>o handl</w:t>
      </w:r>
      <w:r w:rsidR="00201B15">
        <w:rPr>
          <w:sz w:val="28"/>
          <w:szCs w:val="28"/>
        </w:rPr>
        <w:t>e</w:t>
      </w:r>
      <w:r w:rsidRPr="00201B15">
        <w:rPr>
          <w:sz w:val="28"/>
          <w:szCs w:val="28"/>
        </w:rPr>
        <w:t xml:space="preserve"> missing values in the "</w:t>
      </w:r>
      <w:proofErr w:type="spellStart"/>
      <w:r w:rsidRPr="00201B15">
        <w:rPr>
          <w:sz w:val="28"/>
          <w:szCs w:val="28"/>
        </w:rPr>
        <w:t>patient_sat_score</w:t>
      </w:r>
      <w:proofErr w:type="spellEnd"/>
      <w:r w:rsidRPr="00201B15">
        <w:rPr>
          <w:sz w:val="28"/>
          <w:szCs w:val="28"/>
        </w:rPr>
        <w:t>" column, I utilized the fill</w:t>
      </w:r>
      <w:r w:rsidR="00201B15">
        <w:rPr>
          <w:sz w:val="28"/>
          <w:szCs w:val="28"/>
        </w:rPr>
        <w:t>-</w:t>
      </w:r>
      <w:r w:rsidRPr="00201B15">
        <w:rPr>
          <w:sz w:val="28"/>
          <w:szCs w:val="28"/>
        </w:rPr>
        <w:t>down method to populate values in adjacent empty cells.</w:t>
      </w:r>
    </w:p>
    <w:p w14:paraId="50084392" w14:textId="176B9289" w:rsidR="00201B15" w:rsidRPr="00201B15" w:rsidRDefault="009E04D1" w:rsidP="009E04D1">
      <w:pPr>
        <w:pStyle w:val="ListParagraph"/>
        <w:ind w:left="1570"/>
        <w:rPr>
          <w:sz w:val="28"/>
          <w:szCs w:val="28"/>
        </w:rPr>
      </w:pPr>
      <w:r w:rsidRPr="00201B15">
        <w:rPr>
          <w:sz w:val="28"/>
          <w:szCs w:val="28"/>
        </w:rPr>
        <w:t xml:space="preserve"> - I divided Date and Time values into separate columns</w:t>
      </w:r>
      <w:r w:rsidR="00201B15">
        <w:rPr>
          <w:sz w:val="28"/>
          <w:szCs w:val="28"/>
        </w:rPr>
        <w:t xml:space="preserve"> to improve data readability</w:t>
      </w:r>
      <w:r w:rsidRPr="00201B15">
        <w:rPr>
          <w:sz w:val="28"/>
          <w:szCs w:val="28"/>
        </w:rPr>
        <w:t>.</w:t>
      </w:r>
    </w:p>
    <w:p w14:paraId="0F07AC20" w14:textId="77777777" w:rsidR="00201B15" w:rsidRPr="00201B15" w:rsidRDefault="009E04D1" w:rsidP="009E04D1">
      <w:pPr>
        <w:pStyle w:val="ListParagraph"/>
        <w:ind w:left="1570"/>
        <w:rPr>
          <w:sz w:val="28"/>
          <w:szCs w:val="28"/>
        </w:rPr>
      </w:pPr>
      <w:r w:rsidRPr="00201B15">
        <w:rPr>
          <w:sz w:val="28"/>
          <w:szCs w:val="28"/>
        </w:rPr>
        <w:t xml:space="preserve"> - In the "Patient Gender" column, I replaced 'M' with 'Male' and 'F' with 'Female'.</w:t>
      </w:r>
    </w:p>
    <w:p w14:paraId="537BCF4C" w14:textId="77777777" w:rsidR="00201B15" w:rsidRPr="00201B15" w:rsidRDefault="009E04D1" w:rsidP="009E04D1">
      <w:pPr>
        <w:pStyle w:val="ListParagraph"/>
        <w:ind w:left="1570"/>
        <w:rPr>
          <w:sz w:val="28"/>
          <w:szCs w:val="28"/>
        </w:rPr>
      </w:pPr>
      <w:r w:rsidRPr="00201B15">
        <w:rPr>
          <w:sz w:val="28"/>
          <w:szCs w:val="28"/>
        </w:rPr>
        <w:t xml:space="preserve"> - I combined the Patient's First and Last Name into a single cell to obtain the complete Patient's name.</w:t>
      </w:r>
    </w:p>
    <w:p w14:paraId="748C34B5" w14:textId="77777777" w:rsidR="00201B15" w:rsidRPr="00201B15" w:rsidRDefault="009E04D1" w:rsidP="009E04D1">
      <w:pPr>
        <w:pStyle w:val="ListParagraph"/>
        <w:ind w:left="1570"/>
        <w:rPr>
          <w:sz w:val="28"/>
          <w:szCs w:val="28"/>
        </w:rPr>
      </w:pPr>
      <w:r w:rsidRPr="00201B15">
        <w:rPr>
          <w:sz w:val="28"/>
          <w:szCs w:val="28"/>
        </w:rPr>
        <w:t xml:space="preserve"> - Patient Age was categorized into different age groups using DAX. </w:t>
      </w:r>
    </w:p>
    <w:p w14:paraId="3EB4F5B8" w14:textId="77777777" w:rsidR="00201B15" w:rsidRPr="00201B15" w:rsidRDefault="009E04D1" w:rsidP="009E04D1">
      <w:pPr>
        <w:pStyle w:val="ListParagraph"/>
        <w:ind w:left="1570"/>
        <w:rPr>
          <w:sz w:val="28"/>
          <w:szCs w:val="28"/>
        </w:rPr>
      </w:pPr>
      <w:r w:rsidRPr="00201B15">
        <w:rPr>
          <w:sz w:val="28"/>
          <w:szCs w:val="28"/>
        </w:rPr>
        <w:t>- Satisfaction Level was assessed based on the provided satisfaction score using DAX.</w:t>
      </w:r>
    </w:p>
    <w:p w14:paraId="46718D2D" w14:textId="28D59EF2" w:rsidR="009E04D1" w:rsidRDefault="009E04D1" w:rsidP="009E04D1">
      <w:pPr>
        <w:pStyle w:val="ListParagraph"/>
        <w:ind w:left="1570"/>
        <w:rPr>
          <w:sz w:val="28"/>
          <w:szCs w:val="28"/>
        </w:rPr>
      </w:pPr>
      <w:r w:rsidRPr="00201B15">
        <w:rPr>
          <w:sz w:val="28"/>
          <w:szCs w:val="28"/>
        </w:rPr>
        <w:t xml:space="preserve"> - Wait time was grouped into five categories using DAX</w:t>
      </w:r>
      <w:r w:rsidR="00201B15">
        <w:rPr>
          <w:sz w:val="28"/>
          <w:szCs w:val="28"/>
        </w:rPr>
        <w:t>.</w:t>
      </w:r>
    </w:p>
    <w:p w14:paraId="60B5B7F5" w14:textId="77777777" w:rsidR="006836AE" w:rsidRDefault="006836AE" w:rsidP="009E04D1">
      <w:pPr>
        <w:pStyle w:val="ListParagraph"/>
        <w:ind w:left="1570"/>
        <w:rPr>
          <w:sz w:val="28"/>
          <w:szCs w:val="28"/>
        </w:rPr>
      </w:pPr>
    </w:p>
    <w:p w14:paraId="35703491" w14:textId="77777777" w:rsidR="006836AE" w:rsidRDefault="006836AE" w:rsidP="009E04D1">
      <w:pPr>
        <w:pStyle w:val="ListParagraph"/>
        <w:ind w:left="1570"/>
        <w:rPr>
          <w:sz w:val="28"/>
          <w:szCs w:val="28"/>
        </w:rPr>
      </w:pPr>
    </w:p>
    <w:p w14:paraId="3A1E7D4F" w14:textId="77777777" w:rsidR="00201B15" w:rsidRDefault="00201B15" w:rsidP="009E04D1">
      <w:pPr>
        <w:pStyle w:val="ListParagraph"/>
        <w:ind w:left="1570"/>
        <w:rPr>
          <w:sz w:val="28"/>
          <w:szCs w:val="28"/>
        </w:rPr>
      </w:pPr>
    </w:p>
    <w:p w14:paraId="147E8F6C" w14:textId="77777777" w:rsidR="00201B15" w:rsidRPr="00201B15" w:rsidRDefault="00201B15" w:rsidP="00201B15">
      <w:pPr>
        <w:pStyle w:val="ListParagraph"/>
        <w:numPr>
          <w:ilvl w:val="0"/>
          <w:numId w:val="1"/>
        </w:numPr>
        <w:rPr>
          <w:sz w:val="28"/>
          <w:szCs w:val="28"/>
          <w:lang w:val="en-US"/>
        </w:rPr>
      </w:pPr>
      <w:r w:rsidRPr="00201B15">
        <w:rPr>
          <w:b/>
          <w:bCs/>
          <w:sz w:val="28"/>
          <w:szCs w:val="28"/>
        </w:rPr>
        <w:t>Assess the Average Waiting Time:</w:t>
      </w:r>
      <w:r w:rsidRPr="00201B15">
        <w:rPr>
          <w:sz w:val="28"/>
          <w:szCs w:val="28"/>
        </w:rPr>
        <w:t xml:space="preserve"> Analyse the patient waits times to identify the average duration a patient spends before receiving care. </w:t>
      </w:r>
    </w:p>
    <w:p w14:paraId="75F12B0D" w14:textId="77777777" w:rsidR="00201B15" w:rsidRPr="00201B15" w:rsidRDefault="00201B15" w:rsidP="00201B15">
      <w:pPr>
        <w:pStyle w:val="ListParagraph"/>
        <w:rPr>
          <w:sz w:val="28"/>
          <w:szCs w:val="28"/>
          <w:lang w:val="en-US"/>
        </w:rPr>
      </w:pPr>
    </w:p>
    <w:p w14:paraId="6CA020F0" w14:textId="23BFE9F1" w:rsidR="00201B15" w:rsidRDefault="00201B15" w:rsidP="00201B15">
      <w:pPr>
        <w:pStyle w:val="ListParagraph"/>
        <w:rPr>
          <w:sz w:val="28"/>
          <w:szCs w:val="28"/>
        </w:rPr>
      </w:pPr>
      <w:r w:rsidRPr="00201B15">
        <w:rPr>
          <w:b/>
          <w:bCs/>
          <w:sz w:val="28"/>
          <w:szCs w:val="28"/>
        </w:rPr>
        <w:t>Solution:</w:t>
      </w:r>
      <w:r w:rsidRPr="00201B15">
        <w:rPr>
          <w:sz w:val="28"/>
          <w:szCs w:val="28"/>
        </w:rPr>
        <w:t xml:space="preserve"> On average, patients wait for approximately 35.26 minutes before receiving care. Average Wait time (in min) = AVERAGE ('Hospital Patient dataset'[Patient </w:t>
      </w:r>
      <w:proofErr w:type="spellStart"/>
      <w:r w:rsidRPr="00201B15">
        <w:rPr>
          <w:sz w:val="28"/>
          <w:szCs w:val="28"/>
        </w:rPr>
        <w:t>Waittime</w:t>
      </w:r>
      <w:proofErr w:type="spellEnd"/>
      <w:r w:rsidRPr="00201B15">
        <w:rPr>
          <w:sz w:val="28"/>
          <w:szCs w:val="28"/>
        </w:rPr>
        <w:t>])</w:t>
      </w:r>
    </w:p>
    <w:p w14:paraId="7304CAD7" w14:textId="1077572A" w:rsidR="00DE7378" w:rsidRDefault="00DE7378" w:rsidP="00201B15">
      <w:pPr>
        <w:pStyle w:val="ListParagraph"/>
        <w:rPr>
          <w:b/>
          <w:bCs/>
          <w:sz w:val="28"/>
          <w:szCs w:val="28"/>
        </w:rPr>
      </w:pPr>
      <w:r>
        <w:rPr>
          <w:b/>
          <w:bCs/>
          <w:sz w:val="28"/>
          <w:szCs w:val="28"/>
        </w:rPr>
        <w:t xml:space="preserve">       </w:t>
      </w:r>
    </w:p>
    <w:p w14:paraId="4F4EE702" w14:textId="7BFFE02C" w:rsidR="008B5826" w:rsidRDefault="00E66702" w:rsidP="00104830">
      <w:pPr>
        <w:pStyle w:val="ListParagraph"/>
        <w:rPr>
          <w:sz w:val="28"/>
          <w:szCs w:val="28"/>
          <w:lang w:val="en-US"/>
        </w:rPr>
      </w:pPr>
      <w:r w:rsidRPr="006836AE">
        <w:rPr>
          <w:noProof/>
          <w:sz w:val="28"/>
          <w:szCs w:val="28"/>
        </w:rPr>
        <w:lastRenderedPageBreak/>
        <w:drawing>
          <wp:inline distT="0" distB="0" distL="0" distR="0" wp14:anchorId="5905BEB0" wp14:editId="35C7B4C6">
            <wp:extent cx="4684542" cy="2236913"/>
            <wp:effectExtent l="0" t="0" r="1905" b="0"/>
            <wp:docPr id="5" name="Picture 4">
              <a:extLst xmlns:a="http://schemas.openxmlformats.org/drawingml/2006/main">
                <a:ext uri="{FF2B5EF4-FFF2-40B4-BE49-F238E27FC236}">
                  <a16:creationId xmlns:a16="http://schemas.microsoft.com/office/drawing/2014/main" id="{B6B49A05-58B2-9A17-B307-5F3D4FF812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6B49A05-58B2-9A17-B307-5F3D4FF8127F}"/>
                        </a:ext>
                      </a:extLst>
                    </pic:cNvPr>
                    <pic:cNvPicPr>
                      <a:picLocks noChangeAspect="1"/>
                    </pic:cNvPicPr>
                  </pic:nvPicPr>
                  <pic:blipFill>
                    <a:blip r:embed="rId6"/>
                    <a:stretch>
                      <a:fillRect/>
                    </a:stretch>
                  </pic:blipFill>
                  <pic:spPr>
                    <a:xfrm>
                      <a:off x="0" y="0"/>
                      <a:ext cx="4726061" cy="2256739"/>
                    </a:xfrm>
                    <a:prstGeom prst="rect">
                      <a:avLst/>
                    </a:prstGeom>
                  </pic:spPr>
                </pic:pic>
              </a:graphicData>
            </a:graphic>
          </wp:inline>
        </w:drawing>
      </w:r>
    </w:p>
    <w:p w14:paraId="3BE9D3B4" w14:textId="77777777" w:rsidR="00104830" w:rsidRPr="00104830" w:rsidRDefault="00104830" w:rsidP="00104830">
      <w:pPr>
        <w:pStyle w:val="ListParagraph"/>
        <w:rPr>
          <w:rFonts w:cstheme="minorHAnsi"/>
          <w:sz w:val="28"/>
          <w:szCs w:val="28"/>
          <w:lang w:val="en-US"/>
        </w:rPr>
      </w:pPr>
    </w:p>
    <w:p w14:paraId="6D7AC5EB" w14:textId="77777777" w:rsidR="00104830" w:rsidRPr="00D4742A" w:rsidRDefault="00104830" w:rsidP="00104830">
      <w:pPr>
        <w:numPr>
          <w:ilvl w:val="0"/>
          <w:numId w:val="1"/>
        </w:numPr>
        <w:rPr>
          <w:rFonts w:ascii="Segoe UI Semilight" w:hAnsi="Segoe UI Semilight" w:cs="Segoe UI Semilight"/>
          <w:b/>
          <w:bCs/>
          <w:i/>
          <w:iCs/>
        </w:rPr>
      </w:pPr>
      <w:r w:rsidRPr="00104830">
        <w:rPr>
          <w:rFonts w:cstheme="minorHAnsi"/>
          <w:b/>
          <w:bCs/>
          <w:sz w:val="28"/>
          <w:szCs w:val="28"/>
        </w:rPr>
        <w:t>Visits by Department Referral:</w:t>
      </w:r>
      <w:r w:rsidRPr="00104830">
        <w:rPr>
          <w:rFonts w:cstheme="minorHAnsi"/>
          <w:sz w:val="28"/>
          <w:szCs w:val="28"/>
        </w:rPr>
        <w:t xml:space="preserve"> Calculate the total number of visits to each department based on referrals to understand which departments are most frequently visited</w:t>
      </w:r>
      <w:r w:rsidRPr="00F0269C">
        <w:rPr>
          <w:rFonts w:ascii="Segoe UI Semilight" w:hAnsi="Segoe UI Semilight" w:cs="Segoe UI Semilight"/>
          <w:i/>
          <w:iCs/>
        </w:rPr>
        <w:t>.</w:t>
      </w:r>
    </w:p>
    <w:p w14:paraId="34107131" w14:textId="77777777" w:rsidR="00FA4762" w:rsidRDefault="00D4742A" w:rsidP="00FA4762">
      <w:pPr>
        <w:ind w:left="709"/>
        <w:rPr>
          <w:rFonts w:cstheme="minorHAnsi"/>
          <w:sz w:val="28"/>
          <w:szCs w:val="28"/>
        </w:rPr>
      </w:pPr>
      <w:r>
        <w:rPr>
          <w:rFonts w:cstheme="minorHAnsi"/>
          <w:b/>
          <w:bCs/>
          <w:sz w:val="28"/>
          <w:szCs w:val="28"/>
        </w:rPr>
        <w:t xml:space="preserve"> </w:t>
      </w:r>
      <w:r w:rsidRPr="00D4742A">
        <w:rPr>
          <w:rFonts w:cstheme="minorHAnsi"/>
          <w:b/>
          <w:bCs/>
          <w:sz w:val="28"/>
          <w:szCs w:val="28"/>
        </w:rPr>
        <w:t xml:space="preserve">Solution: </w:t>
      </w:r>
      <w:r w:rsidRPr="00D4742A">
        <w:rPr>
          <w:rFonts w:cstheme="minorHAnsi"/>
          <w:sz w:val="28"/>
          <w:szCs w:val="28"/>
        </w:rPr>
        <w:t>The General Practice department, with 7240 patients, records the highest number of patient visits based on referrals, while Orthopaedics, with 995 patients, ranks as the second most visited department</w:t>
      </w:r>
    </w:p>
    <w:p w14:paraId="38F50604" w14:textId="39E44411" w:rsidR="00D4742A" w:rsidRPr="00FA4762" w:rsidRDefault="00FA4762" w:rsidP="00FA4762">
      <w:pPr>
        <w:ind w:left="709"/>
        <w:rPr>
          <w:rFonts w:cstheme="minorHAnsi"/>
          <w:sz w:val="28"/>
          <w:szCs w:val="28"/>
        </w:rPr>
      </w:pPr>
      <w:r>
        <w:rPr>
          <w:rFonts w:cstheme="minorHAnsi"/>
          <w:b/>
          <w:bCs/>
          <w:sz w:val="28"/>
          <w:szCs w:val="28"/>
        </w:rPr>
        <w:t xml:space="preserve">          </w:t>
      </w:r>
      <w:r w:rsidR="00FF66EA">
        <w:rPr>
          <w:rFonts w:cstheme="minorHAnsi"/>
          <w:noProof/>
        </w:rPr>
        <w:drawing>
          <wp:inline distT="0" distB="0" distL="0" distR="0" wp14:anchorId="32D973F9" wp14:editId="5A06C254">
            <wp:extent cx="3968750" cy="2413000"/>
            <wp:effectExtent l="0" t="0" r="0" b="6350"/>
            <wp:docPr id="76473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35595" name="Picture 764735595"/>
                    <pic:cNvPicPr/>
                  </pic:nvPicPr>
                  <pic:blipFill rotWithShape="1">
                    <a:blip r:embed="rId7" cstate="print">
                      <a:extLst>
                        <a:ext uri="{28A0092B-C50C-407E-A947-70E740481C1C}">
                          <a14:useLocalDpi xmlns:a14="http://schemas.microsoft.com/office/drawing/2010/main" val="0"/>
                        </a:ext>
                      </a:extLst>
                    </a:blip>
                    <a:srcRect l="3878" t="22651" r="67317" b="44258"/>
                    <a:stretch/>
                  </pic:blipFill>
                  <pic:spPr bwMode="auto">
                    <a:xfrm>
                      <a:off x="0" y="0"/>
                      <a:ext cx="3968750" cy="2413000"/>
                    </a:xfrm>
                    <a:prstGeom prst="rect">
                      <a:avLst/>
                    </a:prstGeom>
                    <a:ln>
                      <a:noFill/>
                    </a:ln>
                    <a:extLst>
                      <a:ext uri="{53640926-AAD7-44D8-BBD7-CCE9431645EC}">
                        <a14:shadowObscured xmlns:a14="http://schemas.microsoft.com/office/drawing/2010/main"/>
                      </a:ext>
                    </a:extLst>
                  </pic:spPr>
                </pic:pic>
              </a:graphicData>
            </a:graphic>
          </wp:inline>
        </w:drawing>
      </w:r>
    </w:p>
    <w:p w14:paraId="61A7EE14" w14:textId="77777777" w:rsidR="00104830" w:rsidRPr="00F0269C" w:rsidRDefault="00104830" w:rsidP="00104830">
      <w:pPr>
        <w:ind w:left="720"/>
        <w:rPr>
          <w:rFonts w:ascii="Segoe UI Semilight" w:hAnsi="Segoe UI Semilight" w:cs="Segoe UI Semilight"/>
          <w:b/>
          <w:bCs/>
          <w:i/>
          <w:iCs/>
        </w:rPr>
      </w:pPr>
    </w:p>
    <w:p w14:paraId="784031FE" w14:textId="2FD987D8" w:rsidR="00104830" w:rsidRPr="00FA4762" w:rsidRDefault="00FA4762" w:rsidP="00104830">
      <w:pPr>
        <w:pStyle w:val="ListParagraph"/>
        <w:numPr>
          <w:ilvl w:val="0"/>
          <w:numId w:val="1"/>
        </w:numPr>
        <w:rPr>
          <w:sz w:val="28"/>
          <w:szCs w:val="28"/>
          <w:lang w:val="en-US"/>
        </w:rPr>
      </w:pPr>
      <w:r w:rsidRPr="00FA4762">
        <w:rPr>
          <w:b/>
          <w:bCs/>
          <w:sz w:val="28"/>
          <w:szCs w:val="28"/>
        </w:rPr>
        <w:t>Patient Visits by Age Group</w:t>
      </w:r>
      <w:r w:rsidRPr="00FA4762">
        <w:rPr>
          <w:sz w:val="28"/>
          <w:szCs w:val="28"/>
        </w:rPr>
        <w:t>: Segregate patient visits according to different age groups to see which demographics utilize healthcare services the most.</w:t>
      </w:r>
    </w:p>
    <w:p w14:paraId="54368476" w14:textId="77777777" w:rsidR="00FA4762" w:rsidRDefault="00FA4762" w:rsidP="00FA4762">
      <w:pPr>
        <w:ind w:left="720"/>
        <w:rPr>
          <w:rFonts w:cstheme="minorHAnsi"/>
          <w:sz w:val="28"/>
          <w:szCs w:val="28"/>
        </w:rPr>
      </w:pPr>
      <w:r>
        <w:rPr>
          <w:sz w:val="28"/>
          <w:szCs w:val="28"/>
          <w:lang w:val="en-US"/>
        </w:rPr>
        <w:t xml:space="preserve"> </w:t>
      </w:r>
      <w:r w:rsidRPr="00FA4762">
        <w:rPr>
          <w:b/>
          <w:bCs/>
          <w:sz w:val="28"/>
          <w:szCs w:val="28"/>
          <w:lang w:val="en-US"/>
        </w:rPr>
        <w:t>Solution:</w:t>
      </w:r>
      <w:r>
        <w:rPr>
          <w:b/>
          <w:bCs/>
          <w:sz w:val="28"/>
          <w:szCs w:val="28"/>
          <w:lang w:val="en-US"/>
        </w:rPr>
        <w:t xml:space="preserve"> </w:t>
      </w:r>
      <w:r w:rsidRPr="00FA4762">
        <w:rPr>
          <w:rFonts w:cstheme="minorHAnsi"/>
          <w:sz w:val="28"/>
          <w:szCs w:val="28"/>
        </w:rPr>
        <w:t xml:space="preserve">To begin segregating visits by age groups, we must first define </w:t>
      </w:r>
      <w:r>
        <w:rPr>
          <w:rFonts w:cstheme="minorHAnsi"/>
          <w:sz w:val="28"/>
          <w:szCs w:val="28"/>
        </w:rPr>
        <w:t xml:space="preserve">     </w:t>
      </w:r>
      <w:r w:rsidRPr="00FA4762">
        <w:rPr>
          <w:rFonts w:cstheme="minorHAnsi"/>
          <w:sz w:val="28"/>
          <w:szCs w:val="28"/>
        </w:rPr>
        <w:t>a calculated column that categorizes patients into these groups, using the formula:</w:t>
      </w:r>
    </w:p>
    <w:p w14:paraId="51CF3367" w14:textId="705DA958" w:rsidR="00FA4762" w:rsidRPr="00FA4762" w:rsidRDefault="00FA4762" w:rsidP="00FA4762">
      <w:pPr>
        <w:rPr>
          <w:rFonts w:cstheme="minorHAnsi"/>
          <w:sz w:val="28"/>
          <w:szCs w:val="28"/>
        </w:rPr>
      </w:pPr>
      <w:r>
        <w:rPr>
          <w:rFonts w:cstheme="minorHAnsi"/>
          <w:noProof/>
          <w:sz w:val="28"/>
          <w:szCs w:val="28"/>
        </w:rPr>
        <w:lastRenderedPageBreak/>
        <w:drawing>
          <wp:inline distT="0" distB="0" distL="0" distR="0" wp14:anchorId="21F93105" wp14:editId="38D8801F">
            <wp:extent cx="5626100" cy="971550"/>
            <wp:effectExtent l="0" t="0" r="0" b="0"/>
            <wp:docPr id="1188841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41763" name="Picture 1188841763"/>
                    <pic:cNvPicPr/>
                  </pic:nvPicPr>
                  <pic:blipFill rotWithShape="1">
                    <a:blip r:embed="rId8">
                      <a:extLst>
                        <a:ext uri="{28A0092B-C50C-407E-A947-70E740481C1C}">
                          <a14:useLocalDpi xmlns:a14="http://schemas.microsoft.com/office/drawing/2010/main" val="0"/>
                        </a:ext>
                      </a:extLst>
                    </a:blip>
                    <a:srcRect l="9528" t="22066" r="31863" b="60434"/>
                    <a:stretch/>
                  </pic:blipFill>
                  <pic:spPr bwMode="auto">
                    <a:xfrm>
                      <a:off x="0" y="0"/>
                      <a:ext cx="5626100" cy="971550"/>
                    </a:xfrm>
                    <a:prstGeom prst="rect">
                      <a:avLst/>
                    </a:prstGeom>
                    <a:ln>
                      <a:noFill/>
                    </a:ln>
                    <a:extLst>
                      <a:ext uri="{53640926-AAD7-44D8-BBD7-CCE9431645EC}">
                        <a14:shadowObscured xmlns:a14="http://schemas.microsoft.com/office/drawing/2010/main"/>
                      </a:ext>
                    </a:extLst>
                  </pic:spPr>
                </pic:pic>
              </a:graphicData>
            </a:graphic>
          </wp:inline>
        </w:drawing>
      </w:r>
    </w:p>
    <w:p w14:paraId="43112212" w14:textId="13D64548" w:rsidR="008B5826" w:rsidRDefault="00FA4762" w:rsidP="00FA4762">
      <w:pPr>
        <w:ind w:left="720"/>
        <w:rPr>
          <w:rFonts w:cstheme="minorHAnsi"/>
          <w:sz w:val="28"/>
          <w:szCs w:val="28"/>
        </w:rPr>
      </w:pPr>
      <w:r w:rsidRPr="00FA4762">
        <w:rPr>
          <w:rFonts w:cstheme="minorHAnsi"/>
          <w:sz w:val="28"/>
          <w:szCs w:val="28"/>
        </w:rPr>
        <w:t>After this, we generate a bar chart against the ‘</w:t>
      </w:r>
      <w:proofErr w:type="spellStart"/>
      <w:r w:rsidRPr="00FA4762">
        <w:rPr>
          <w:rFonts w:cstheme="minorHAnsi"/>
          <w:sz w:val="28"/>
          <w:szCs w:val="28"/>
        </w:rPr>
        <w:t>date_visited</w:t>
      </w:r>
      <w:proofErr w:type="spellEnd"/>
      <w:r w:rsidRPr="00FA4762">
        <w:rPr>
          <w:rFonts w:cstheme="minorHAnsi"/>
          <w:sz w:val="28"/>
          <w:szCs w:val="28"/>
        </w:rPr>
        <w:t>’ column:</w:t>
      </w:r>
    </w:p>
    <w:p w14:paraId="2D465B96" w14:textId="1BA8EEA1" w:rsidR="00FA4762" w:rsidRPr="00FA4762" w:rsidRDefault="00F3692B" w:rsidP="00FA4762">
      <w:pPr>
        <w:ind w:left="720"/>
        <w:rPr>
          <w:rFonts w:cstheme="minorHAnsi"/>
          <w:sz w:val="28"/>
          <w:szCs w:val="28"/>
        </w:rPr>
      </w:pPr>
      <w:r>
        <w:rPr>
          <w:rFonts w:cstheme="minorHAnsi"/>
          <w:sz w:val="28"/>
          <w:szCs w:val="28"/>
        </w:rPr>
        <w:t xml:space="preserve">      </w:t>
      </w:r>
      <w:r w:rsidR="00FA4762">
        <w:rPr>
          <w:rFonts w:cstheme="minorHAnsi"/>
          <w:noProof/>
          <w:sz w:val="28"/>
          <w:szCs w:val="28"/>
        </w:rPr>
        <w:drawing>
          <wp:inline distT="0" distB="0" distL="0" distR="0" wp14:anchorId="7716BE13" wp14:editId="563F4990">
            <wp:extent cx="3994150" cy="2216150"/>
            <wp:effectExtent l="0" t="0" r="6350" b="0"/>
            <wp:docPr id="1286233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3341" name="Picture 1286233341"/>
                    <pic:cNvPicPr/>
                  </pic:nvPicPr>
                  <pic:blipFill rotWithShape="1">
                    <a:blip r:embed="rId9">
                      <a:extLst>
                        <a:ext uri="{28A0092B-C50C-407E-A947-70E740481C1C}">
                          <a14:useLocalDpi xmlns:a14="http://schemas.microsoft.com/office/drawing/2010/main" val="0"/>
                        </a:ext>
                      </a:extLst>
                    </a:blip>
                    <a:srcRect l="4352" t="63817" r="74889" b="13729"/>
                    <a:stretch/>
                  </pic:blipFill>
                  <pic:spPr bwMode="auto">
                    <a:xfrm>
                      <a:off x="0" y="0"/>
                      <a:ext cx="3994150" cy="2216150"/>
                    </a:xfrm>
                    <a:prstGeom prst="rect">
                      <a:avLst/>
                    </a:prstGeom>
                    <a:ln>
                      <a:noFill/>
                    </a:ln>
                    <a:extLst>
                      <a:ext uri="{53640926-AAD7-44D8-BBD7-CCE9431645EC}">
                        <a14:shadowObscured xmlns:a14="http://schemas.microsoft.com/office/drawing/2010/main"/>
                      </a:ext>
                    </a:extLst>
                  </pic:spPr>
                </pic:pic>
              </a:graphicData>
            </a:graphic>
          </wp:inline>
        </w:drawing>
      </w:r>
    </w:p>
    <w:p w14:paraId="1B47DE77" w14:textId="6E25FEA4" w:rsidR="00F3692B" w:rsidRDefault="00F3692B" w:rsidP="00F3692B">
      <w:pPr>
        <w:ind w:left="720"/>
        <w:jc w:val="both"/>
        <w:rPr>
          <w:sz w:val="28"/>
          <w:szCs w:val="28"/>
        </w:rPr>
      </w:pPr>
      <w:r w:rsidRPr="00F3692B">
        <w:rPr>
          <w:sz w:val="28"/>
          <w:szCs w:val="28"/>
        </w:rPr>
        <w:t xml:space="preserve">Based on the current data from Columbia Asia Hospital, the age group </w:t>
      </w:r>
      <w:r>
        <w:rPr>
          <w:sz w:val="28"/>
          <w:szCs w:val="28"/>
        </w:rPr>
        <w:t xml:space="preserve">                      </w:t>
      </w:r>
      <w:r w:rsidRPr="00F3692B">
        <w:rPr>
          <w:sz w:val="28"/>
          <w:szCs w:val="28"/>
        </w:rPr>
        <w:t>with the highest number of patient visits is adults (20-64 years).</w:t>
      </w:r>
    </w:p>
    <w:p w14:paraId="5CC529DC" w14:textId="77777777" w:rsidR="00F3692B" w:rsidRPr="00F3692B" w:rsidRDefault="00F3692B" w:rsidP="00F3692B">
      <w:pPr>
        <w:ind w:left="720"/>
        <w:jc w:val="both"/>
        <w:rPr>
          <w:sz w:val="28"/>
          <w:szCs w:val="28"/>
          <w:lang w:val="en-US"/>
        </w:rPr>
      </w:pPr>
    </w:p>
    <w:p w14:paraId="09F634F3" w14:textId="77777777" w:rsidR="00CF0F3B" w:rsidRPr="00CF0F3B" w:rsidRDefault="0052683C" w:rsidP="00CF0F3B">
      <w:pPr>
        <w:pStyle w:val="ListParagraph"/>
        <w:numPr>
          <w:ilvl w:val="0"/>
          <w:numId w:val="1"/>
        </w:numPr>
        <w:rPr>
          <w:b/>
          <w:bCs/>
          <w:sz w:val="28"/>
          <w:szCs w:val="28"/>
        </w:rPr>
      </w:pPr>
      <w:r w:rsidRPr="0052683C">
        <w:rPr>
          <w:sz w:val="28"/>
          <w:szCs w:val="28"/>
        </w:rPr>
        <w:t>Were there any Null values in the data? What would be the best way to handle these Null values and which approach have you opted for?</w:t>
      </w:r>
    </w:p>
    <w:p w14:paraId="3D532BD0" w14:textId="3599A8DB" w:rsidR="00CF0F3B" w:rsidRPr="00CF0F3B" w:rsidRDefault="00CF0F3B" w:rsidP="00CF0F3B">
      <w:pPr>
        <w:ind w:left="709"/>
        <w:rPr>
          <w:b/>
          <w:bCs/>
          <w:sz w:val="28"/>
          <w:szCs w:val="28"/>
        </w:rPr>
      </w:pPr>
      <w:r w:rsidRPr="00CF0F3B">
        <w:rPr>
          <w:b/>
          <w:bCs/>
          <w:sz w:val="28"/>
          <w:szCs w:val="28"/>
        </w:rPr>
        <w:t xml:space="preserve"> Solution: </w:t>
      </w:r>
      <w:r w:rsidRPr="00CF0F3B">
        <w:rPr>
          <w:rFonts w:cstheme="minorHAnsi"/>
          <w:sz w:val="28"/>
          <w:szCs w:val="28"/>
        </w:rPr>
        <w:t>Yes, there are Null values specifically within the column ‘</w:t>
      </w:r>
      <w:proofErr w:type="spellStart"/>
      <w:r w:rsidRPr="00CF0F3B">
        <w:rPr>
          <w:rFonts w:cstheme="minorHAnsi"/>
          <w:sz w:val="28"/>
          <w:szCs w:val="28"/>
        </w:rPr>
        <w:t>patient_sat_score</w:t>
      </w:r>
      <w:proofErr w:type="spellEnd"/>
      <w:r w:rsidRPr="00CF0F3B">
        <w:rPr>
          <w:rFonts w:cstheme="minorHAnsi"/>
          <w:sz w:val="28"/>
          <w:szCs w:val="28"/>
        </w:rPr>
        <w:t>’. In this case</w:t>
      </w:r>
      <w:r w:rsidRPr="00CF0F3B">
        <w:rPr>
          <w:sz w:val="28"/>
          <w:szCs w:val="28"/>
        </w:rPr>
        <w:t>, I utilized the fill-down method to populate values in adjacent empty cells.</w:t>
      </w:r>
    </w:p>
    <w:p w14:paraId="3641F3B4" w14:textId="77777777" w:rsidR="0052683C" w:rsidRPr="0052683C" w:rsidRDefault="0052683C" w:rsidP="0052683C">
      <w:pPr>
        <w:rPr>
          <w:b/>
          <w:bCs/>
          <w:sz w:val="28"/>
          <w:szCs w:val="28"/>
        </w:rPr>
      </w:pPr>
    </w:p>
    <w:p w14:paraId="5DB4D667" w14:textId="0737A381" w:rsidR="008B5826" w:rsidRPr="00984029" w:rsidRDefault="00984029" w:rsidP="00F3692B">
      <w:pPr>
        <w:pStyle w:val="ListParagraph"/>
        <w:numPr>
          <w:ilvl w:val="0"/>
          <w:numId w:val="1"/>
        </w:numPr>
        <w:rPr>
          <w:sz w:val="28"/>
          <w:szCs w:val="28"/>
          <w:lang w:val="en-US"/>
        </w:rPr>
      </w:pPr>
      <w:r w:rsidRPr="00984029">
        <w:rPr>
          <w:sz w:val="28"/>
          <w:szCs w:val="28"/>
        </w:rPr>
        <w:t>Is there any relation between the number of visits and the Gender of the patients?</w:t>
      </w:r>
    </w:p>
    <w:p w14:paraId="0F82F52E" w14:textId="237AC622" w:rsidR="009A6CE9" w:rsidRPr="00241EBD" w:rsidRDefault="00984029" w:rsidP="009A6CE9">
      <w:pPr>
        <w:ind w:left="709"/>
        <w:rPr>
          <w:sz w:val="28"/>
          <w:szCs w:val="28"/>
        </w:rPr>
      </w:pPr>
      <w:r w:rsidRPr="00984029">
        <w:rPr>
          <w:b/>
          <w:bCs/>
          <w:sz w:val="28"/>
          <w:szCs w:val="28"/>
          <w:lang w:val="en-US"/>
        </w:rPr>
        <w:t>Solution</w:t>
      </w:r>
      <w:r w:rsidR="009A6CE9">
        <w:rPr>
          <w:b/>
          <w:bCs/>
          <w:sz w:val="28"/>
          <w:szCs w:val="28"/>
          <w:lang w:val="en-US"/>
        </w:rPr>
        <w:t xml:space="preserve"> </w:t>
      </w:r>
      <w:r w:rsidR="00241EBD">
        <w:rPr>
          <w:b/>
          <w:bCs/>
          <w:sz w:val="28"/>
          <w:szCs w:val="28"/>
          <w:lang w:val="en-US"/>
        </w:rPr>
        <w:t xml:space="preserve">: </w:t>
      </w:r>
      <w:r w:rsidR="00241EBD" w:rsidRPr="00241EBD">
        <w:rPr>
          <w:sz w:val="28"/>
          <w:szCs w:val="28"/>
          <w:lang w:val="en-US"/>
        </w:rPr>
        <w:t>To visualize the relationship between gender and the number of visits, I used a pie chart to display the distribution of patient visits by gender. This chart reveals that Male patients account for approximately 5</w:t>
      </w:r>
      <w:r w:rsidR="00241EBD">
        <w:rPr>
          <w:sz w:val="28"/>
          <w:szCs w:val="28"/>
          <w:lang w:val="en-US"/>
        </w:rPr>
        <w:t>1</w:t>
      </w:r>
      <w:r w:rsidR="0028738C">
        <w:rPr>
          <w:sz w:val="28"/>
          <w:szCs w:val="28"/>
          <w:lang w:val="en-US"/>
        </w:rPr>
        <w:t>.05</w:t>
      </w:r>
      <w:r w:rsidR="00241EBD" w:rsidRPr="00241EBD">
        <w:rPr>
          <w:sz w:val="28"/>
          <w:szCs w:val="28"/>
          <w:lang w:val="en-US"/>
        </w:rPr>
        <w:t>% of total visits, while Female patients represent around 4</w:t>
      </w:r>
      <w:r w:rsidR="0028738C">
        <w:rPr>
          <w:sz w:val="28"/>
          <w:szCs w:val="28"/>
          <w:lang w:val="en-US"/>
        </w:rPr>
        <w:t>8.69</w:t>
      </w:r>
      <w:r w:rsidR="00241EBD" w:rsidRPr="00241EBD">
        <w:rPr>
          <w:sz w:val="28"/>
          <w:szCs w:val="28"/>
          <w:lang w:val="en-US"/>
        </w:rPr>
        <w:t>%. Non-Confirmed (NC) patients, if present, make up a very small fraction of the total visits.</w:t>
      </w:r>
    </w:p>
    <w:p w14:paraId="4B105A07" w14:textId="77777777" w:rsidR="0028738C" w:rsidRDefault="0028738C" w:rsidP="0028738C">
      <w:pPr>
        <w:pStyle w:val="ListParagraph"/>
        <w:ind w:left="1069"/>
        <w:rPr>
          <w:b/>
          <w:bCs/>
          <w:sz w:val="28"/>
          <w:szCs w:val="28"/>
          <w:lang w:val="en-US"/>
        </w:rPr>
      </w:pPr>
    </w:p>
    <w:p w14:paraId="1CA4FB2C" w14:textId="4D5A9A1B" w:rsidR="00984029" w:rsidRDefault="0028738C" w:rsidP="0028738C">
      <w:pPr>
        <w:pStyle w:val="ListParagraph"/>
        <w:ind w:left="1069"/>
        <w:rPr>
          <w:b/>
          <w:bCs/>
          <w:sz w:val="28"/>
          <w:szCs w:val="28"/>
          <w:lang w:val="en-US"/>
        </w:rPr>
      </w:pPr>
      <w:r>
        <w:rPr>
          <w:noProof/>
          <w:lang w:val="en-US"/>
        </w:rPr>
        <w:lastRenderedPageBreak/>
        <w:drawing>
          <wp:inline distT="0" distB="0" distL="0" distR="0" wp14:anchorId="71F70AD7" wp14:editId="392C0423">
            <wp:extent cx="4738370" cy="2941511"/>
            <wp:effectExtent l="0" t="0" r="5080" b="0"/>
            <wp:docPr id="11273807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80763" name="Picture 1127380763"/>
                    <pic:cNvPicPr/>
                  </pic:nvPicPr>
                  <pic:blipFill rotWithShape="1">
                    <a:blip r:embed="rId9">
                      <a:extLst>
                        <a:ext uri="{28A0092B-C50C-407E-A947-70E740481C1C}">
                          <a14:useLocalDpi xmlns:a14="http://schemas.microsoft.com/office/drawing/2010/main" val="0"/>
                        </a:ext>
                      </a:extLst>
                    </a:blip>
                    <a:srcRect l="47603" t="55987" r="32133" b="13176"/>
                    <a:stretch/>
                  </pic:blipFill>
                  <pic:spPr bwMode="auto">
                    <a:xfrm>
                      <a:off x="0" y="0"/>
                      <a:ext cx="4773094" cy="2963067"/>
                    </a:xfrm>
                    <a:prstGeom prst="rect">
                      <a:avLst/>
                    </a:prstGeom>
                    <a:ln>
                      <a:noFill/>
                    </a:ln>
                    <a:extLst>
                      <a:ext uri="{53640926-AAD7-44D8-BBD7-CCE9431645EC}">
                        <a14:shadowObscured xmlns:a14="http://schemas.microsoft.com/office/drawing/2010/main"/>
                      </a:ext>
                    </a:extLst>
                  </pic:spPr>
                </pic:pic>
              </a:graphicData>
            </a:graphic>
          </wp:inline>
        </w:drawing>
      </w:r>
    </w:p>
    <w:p w14:paraId="7B3B4A91" w14:textId="77777777" w:rsidR="0028738C" w:rsidRDefault="0028738C" w:rsidP="0028738C">
      <w:pPr>
        <w:pStyle w:val="ListParagraph"/>
        <w:ind w:left="1069"/>
        <w:rPr>
          <w:b/>
          <w:bCs/>
          <w:sz w:val="28"/>
          <w:szCs w:val="28"/>
          <w:lang w:val="en-US"/>
        </w:rPr>
      </w:pPr>
    </w:p>
    <w:p w14:paraId="6A03F11C" w14:textId="6653E006" w:rsidR="00724523" w:rsidRDefault="009A4363" w:rsidP="00724523">
      <w:pPr>
        <w:pStyle w:val="ListParagraph"/>
        <w:numPr>
          <w:ilvl w:val="0"/>
          <w:numId w:val="1"/>
        </w:numPr>
        <w:rPr>
          <w:b/>
          <w:bCs/>
          <w:sz w:val="28"/>
          <w:szCs w:val="28"/>
        </w:rPr>
      </w:pPr>
      <w:r w:rsidRPr="009A4363">
        <w:rPr>
          <w:b/>
          <w:bCs/>
          <w:sz w:val="28"/>
          <w:szCs w:val="28"/>
        </w:rPr>
        <w:t>Average Satisfaction by Demographics: Determine the relationship between patient satisfaction scores, their age groups, and racial backgrounds to pinpoint areas for improvement in patient experience</w:t>
      </w:r>
      <w:r w:rsidR="00724523">
        <w:rPr>
          <w:b/>
          <w:bCs/>
          <w:sz w:val="28"/>
          <w:szCs w:val="28"/>
        </w:rPr>
        <w:t>.</w:t>
      </w:r>
    </w:p>
    <w:p w14:paraId="7D02B480" w14:textId="6130DAC7" w:rsidR="00E72BCA" w:rsidRDefault="00E72BCA" w:rsidP="00E72BCA">
      <w:pPr>
        <w:ind w:left="720"/>
        <w:rPr>
          <w:rFonts w:cstheme="minorHAnsi"/>
          <w:sz w:val="28"/>
          <w:szCs w:val="28"/>
        </w:rPr>
      </w:pPr>
      <w:r>
        <w:rPr>
          <w:b/>
          <w:bCs/>
          <w:sz w:val="28"/>
          <w:szCs w:val="28"/>
        </w:rPr>
        <w:t xml:space="preserve"> Solution:</w:t>
      </w:r>
      <w:r w:rsidRPr="00724523">
        <w:rPr>
          <w:rFonts w:ascii="Segoe UI Semilight" w:hAnsi="Segoe UI Semilight" w:cs="Segoe UI Semilight"/>
        </w:rPr>
        <w:t xml:space="preserve"> </w:t>
      </w:r>
      <w:r w:rsidRPr="00724523">
        <w:rPr>
          <w:rFonts w:cstheme="minorHAnsi"/>
          <w:sz w:val="28"/>
          <w:szCs w:val="28"/>
        </w:rPr>
        <w:t>To determine the relationship between patient satisfaction scores, their age groups, and racial backgrounds, we can use th</w:t>
      </w:r>
      <w:r>
        <w:rPr>
          <w:rFonts w:cstheme="minorHAnsi"/>
          <w:sz w:val="28"/>
          <w:szCs w:val="28"/>
        </w:rPr>
        <w:t xml:space="preserve">e stacked bar chart </w:t>
      </w:r>
      <w:r w:rsidRPr="00724523">
        <w:rPr>
          <w:rFonts w:cstheme="minorHAnsi"/>
          <w:sz w:val="28"/>
          <w:szCs w:val="28"/>
        </w:rPr>
        <w:t xml:space="preserve">visualization, taking averages of satisfaction scores for every age </w:t>
      </w:r>
      <w:proofErr w:type="gramStart"/>
      <w:r w:rsidRPr="00724523">
        <w:rPr>
          <w:rFonts w:cstheme="minorHAnsi"/>
          <w:sz w:val="28"/>
          <w:szCs w:val="28"/>
        </w:rPr>
        <w:t xml:space="preserve">group, </w:t>
      </w:r>
      <w:r>
        <w:rPr>
          <w:rFonts w:cstheme="minorHAnsi"/>
          <w:sz w:val="28"/>
          <w:szCs w:val="28"/>
        </w:rPr>
        <w:t xml:space="preserve"> and</w:t>
      </w:r>
      <w:proofErr w:type="gramEnd"/>
      <w:r>
        <w:rPr>
          <w:rFonts w:cstheme="minorHAnsi"/>
          <w:sz w:val="28"/>
          <w:szCs w:val="28"/>
        </w:rPr>
        <w:t xml:space="preserve"> race.</w:t>
      </w:r>
    </w:p>
    <w:p w14:paraId="6446561A" w14:textId="142CEEE3" w:rsidR="00E72BCA" w:rsidRDefault="006E0663" w:rsidP="00E72BCA">
      <w:pPr>
        <w:rPr>
          <w:b/>
          <w:bCs/>
          <w:sz w:val="28"/>
          <w:szCs w:val="28"/>
        </w:rPr>
      </w:pPr>
      <w:r>
        <w:rPr>
          <w:b/>
          <w:bCs/>
          <w:sz w:val="28"/>
          <w:szCs w:val="28"/>
        </w:rPr>
        <w:t xml:space="preserve">              </w:t>
      </w:r>
      <w:r>
        <w:rPr>
          <w:rFonts w:cstheme="minorHAnsi"/>
          <w:noProof/>
          <w:sz w:val="28"/>
          <w:szCs w:val="28"/>
        </w:rPr>
        <w:drawing>
          <wp:inline distT="0" distB="0" distL="0" distR="0" wp14:anchorId="1AD54792" wp14:editId="46BF565D">
            <wp:extent cx="4895850" cy="2533650"/>
            <wp:effectExtent l="0" t="0" r="0" b="0"/>
            <wp:docPr id="1066874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76478" name="Picture 416176478"/>
                    <pic:cNvPicPr/>
                  </pic:nvPicPr>
                  <pic:blipFill rotWithShape="1">
                    <a:blip r:embed="rId10" cstate="print">
                      <a:extLst>
                        <a:ext uri="{28A0092B-C50C-407E-A947-70E740481C1C}">
                          <a14:useLocalDpi xmlns:a14="http://schemas.microsoft.com/office/drawing/2010/main" val="0"/>
                        </a:ext>
                      </a:extLst>
                    </a:blip>
                    <a:srcRect l="3103" t="31121" r="31088" b="9395"/>
                    <a:stretch/>
                  </pic:blipFill>
                  <pic:spPr bwMode="auto">
                    <a:xfrm>
                      <a:off x="0" y="0"/>
                      <a:ext cx="4895850" cy="2533650"/>
                    </a:xfrm>
                    <a:prstGeom prst="rect">
                      <a:avLst/>
                    </a:prstGeom>
                    <a:ln>
                      <a:noFill/>
                    </a:ln>
                    <a:extLst>
                      <a:ext uri="{53640926-AAD7-44D8-BBD7-CCE9431645EC}">
                        <a14:shadowObscured xmlns:a14="http://schemas.microsoft.com/office/drawing/2010/main"/>
                      </a:ext>
                    </a:extLst>
                  </pic:spPr>
                </pic:pic>
              </a:graphicData>
            </a:graphic>
          </wp:inline>
        </w:drawing>
      </w:r>
    </w:p>
    <w:p w14:paraId="3D68DAFC" w14:textId="7C057776" w:rsidR="00E72BCA" w:rsidRPr="006E0663" w:rsidRDefault="006E0663" w:rsidP="006E0663">
      <w:pPr>
        <w:ind w:left="709"/>
        <w:rPr>
          <w:rFonts w:cstheme="minorHAnsi"/>
          <w:sz w:val="28"/>
          <w:szCs w:val="28"/>
        </w:rPr>
      </w:pPr>
      <w:r>
        <w:rPr>
          <w:b/>
          <w:bCs/>
          <w:sz w:val="28"/>
          <w:szCs w:val="28"/>
        </w:rPr>
        <w:t xml:space="preserve"> </w:t>
      </w:r>
      <w:r w:rsidRPr="006E0663">
        <w:rPr>
          <w:rFonts w:cstheme="minorHAnsi"/>
          <w:sz w:val="28"/>
          <w:szCs w:val="28"/>
        </w:rPr>
        <w:t xml:space="preserve">We find that, among younger patients [ages 0-19], Two or More Races and pacific islander offer the most </w:t>
      </w:r>
      <w:proofErr w:type="spellStart"/>
      <w:r w:rsidRPr="006E0663">
        <w:rPr>
          <w:rFonts w:cstheme="minorHAnsi"/>
          <w:sz w:val="28"/>
          <w:szCs w:val="28"/>
        </w:rPr>
        <w:t>favorable</w:t>
      </w:r>
      <w:proofErr w:type="spellEnd"/>
      <w:r w:rsidRPr="006E0663">
        <w:rPr>
          <w:rFonts w:cstheme="minorHAnsi"/>
          <w:sz w:val="28"/>
          <w:szCs w:val="28"/>
        </w:rPr>
        <w:t xml:space="preserve"> ratings, while among </w:t>
      </w:r>
      <w:proofErr w:type="gramStart"/>
      <w:r w:rsidRPr="006E0663">
        <w:rPr>
          <w:rFonts w:cstheme="minorHAnsi"/>
          <w:sz w:val="28"/>
          <w:szCs w:val="28"/>
        </w:rPr>
        <w:t>adults[</w:t>
      </w:r>
      <w:proofErr w:type="gramEnd"/>
      <w:r w:rsidRPr="006E0663">
        <w:rPr>
          <w:rFonts w:cstheme="minorHAnsi"/>
          <w:sz w:val="28"/>
          <w:szCs w:val="28"/>
        </w:rPr>
        <w:t xml:space="preserve">20-64] native </w:t>
      </w:r>
      <w:proofErr w:type="spellStart"/>
      <w:r w:rsidRPr="006E0663">
        <w:rPr>
          <w:rFonts w:cstheme="minorHAnsi"/>
          <w:sz w:val="28"/>
          <w:szCs w:val="28"/>
        </w:rPr>
        <w:t>americans</w:t>
      </w:r>
      <w:proofErr w:type="spellEnd"/>
      <w:r w:rsidRPr="006E0663">
        <w:rPr>
          <w:rFonts w:cstheme="minorHAnsi"/>
          <w:sz w:val="28"/>
          <w:szCs w:val="28"/>
        </w:rPr>
        <w:t>/Alaska native and for Senior patients pacific islander.</w:t>
      </w:r>
    </w:p>
    <w:p w14:paraId="17C58960" w14:textId="77777777" w:rsidR="006E0663" w:rsidRDefault="006E0663" w:rsidP="006E0663">
      <w:pPr>
        <w:pStyle w:val="ListParagraph"/>
        <w:numPr>
          <w:ilvl w:val="0"/>
          <w:numId w:val="1"/>
        </w:numPr>
        <w:rPr>
          <w:sz w:val="28"/>
          <w:szCs w:val="28"/>
        </w:rPr>
      </w:pPr>
      <w:r w:rsidRPr="006E0663">
        <w:rPr>
          <w:sz w:val="28"/>
          <w:szCs w:val="28"/>
        </w:rPr>
        <w:lastRenderedPageBreak/>
        <w:t>The hospital's managing director seeks to evaluate the revenue of each department to understand how much revenue is generated by each.</w:t>
      </w:r>
    </w:p>
    <w:p w14:paraId="5BAED834" w14:textId="3B10F04E" w:rsidR="004E1542" w:rsidRDefault="004E1542" w:rsidP="004E1542">
      <w:pPr>
        <w:ind w:left="709"/>
        <w:rPr>
          <w:sz w:val="28"/>
          <w:szCs w:val="28"/>
        </w:rPr>
      </w:pPr>
      <w:r>
        <w:rPr>
          <w:sz w:val="28"/>
          <w:szCs w:val="28"/>
        </w:rPr>
        <w:t xml:space="preserve"> </w:t>
      </w:r>
      <w:r w:rsidRPr="00E00939">
        <w:rPr>
          <w:b/>
          <w:bCs/>
          <w:sz w:val="28"/>
          <w:szCs w:val="28"/>
        </w:rPr>
        <w:t>Solution</w:t>
      </w:r>
      <w:r w:rsidR="00E00939" w:rsidRPr="00E00939">
        <w:rPr>
          <w:sz w:val="28"/>
          <w:szCs w:val="28"/>
        </w:rPr>
        <w:t xml:space="preserve">: </w:t>
      </w:r>
      <w:r w:rsidR="00E00939">
        <w:rPr>
          <w:sz w:val="28"/>
          <w:szCs w:val="28"/>
        </w:rPr>
        <w:t xml:space="preserve">Used the stacked column chart for total revenue against department referrals. </w:t>
      </w:r>
      <w:r w:rsidR="00E00939" w:rsidRPr="00E00939">
        <w:rPr>
          <w:sz w:val="28"/>
          <w:szCs w:val="28"/>
        </w:rPr>
        <w:t>The Orthopaedics department generates the highest revenue, amounting to INR 172,939,773, while the General Practice department, with a revenue of INR 164,070,816, secures the second position in revenue generation.</w:t>
      </w:r>
    </w:p>
    <w:p w14:paraId="5191D2CE" w14:textId="0F837EBA" w:rsidR="00E00939" w:rsidRPr="00E00939" w:rsidRDefault="00E00939" w:rsidP="004E1542">
      <w:pPr>
        <w:ind w:left="709"/>
        <w:rPr>
          <w:sz w:val="28"/>
          <w:szCs w:val="28"/>
        </w:rPr>
      </w:pPr>
      <w:r>
        <w:rPr>
          <w:b/>
          <w:bCs/>
          <w:sz w:val="28"/>
          <w:szCs w:val="28"/>
        </w:rPr>
        <w:t xml:space="preserve">      </w:t>
      </w:r>
      <w:r>
        <w:rPr>
          <w:noProof/>
          <w:sz w:val="28"/>
          <w:szCs w:val="28"/>
        </w:rPr>
        <w:drawing>
          <wp:inline distT="0" distB="0" distL="0" distR="0" wp14:anchorId="42A16629" wp14:editId="7E75A05C">
            <wp:extent cx="4699000" cy="2444750"/>
            <wp:effectExtent l="0" t="0" r="6350" b="0"/>
            <wp:docPr id="236094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94138" name="Picture 236094138"/>
                    <pic:cNvPicPr/>
                  </pic:nvPicPr>
                  <pic:blipFill rotWithShape="1">
                    <a:blip r:embed="rId11">
                      <a:extLst>
                        <a:ext uri="{28A0092B-C50C-407E-A947-70E740481C1C}">
                          <a14:useLocalDpi xmlns:a14="http://schemas.microsoft.com/office/drawing/2010/main" val="0"/>
                        </a:ext>
                      </a:extLst>
                    </a:blip>
                    <a:srcRect l="4432" t="55150" r="67760" b="13729"/>
                    <a:stretch/>
                  </pic:blipFill>
                  <pic:spPr bwMode="auto">
                    <a:xfrm>
                      <a:off x="0" y="0"/>
                      <a:ext cx="4699000" cy="2444750"/>
                    </a:xfrm>
                    <a:prstGeom prst="rect">
                      <a:avLst/>
                    </a:prstGeom>
                    <a:ln>
                      <a:noFill/>
                    </a:ln>
                    <a:extLst>
                      <a:ext uri="{53640926-AAD7-44D8-BBD7-CCE9431645EC}">
                        <a14:shadowObscured xmlns:a14="http://schemas.microsoft.com/office/drawing/2010/main"/>
                      </a:ext>
                    </a:extLst>
                  </pic:spPr>
                </pic:pic>
              </a:graphicData>
            </a:graphic>
          </wp:inline>
        </w:drawing>
      </w:r>
    </w:p>
    <w:p w14:paraId="562027EB" w14:textId="77777777" w:rsidR="006E0663" w:rsidRPr="006E0663" w:rsidRDefault="006E0663" w:rsidP="006E0663">
      <w:pPr>
        <w:rPr>
          <w:sz w:val="28"/>
          <w:szCs w:val="28"/>
        </w:rPr>
      </w:pPr>
    </w:p>
    <w:p w14:paraId="77B7310C" w14:textId="77777777" w:rsidR="00E00939" w:rsidRPr="002005B5" w:rsidRDefault="00E00939" w:rsidP="00E00939">
      <w:pPr>
        <w:pStyle w:val="NormalWeb"/>
        <w:numPr>
          <w:ilvl w:val="0"/>
          <w:numId w:val="1"/>
        </w:numPr>
        <w:spacing w:before="0" w:beforeAutospacing="0" w:after="200" w:afterAutospacing="0"/>
        <w:textAlignment w:val="baseline"/>
        <w:rPr>
          <w:rFonts w:asciiTheme="minorHAnsi" w:hAnsiTheme="minorHAnsi" w:cstheme="minorHAnsi"/>
          <w:color w:val="000000"/>
          <w:sz w:val="28"/>
          <w:szCs w:val="28"/>
        </w:rPr>
      </w:pPr>
      <w:r w:rsidRPr="002005B5">
        <w:rPr>
          <w:rFonts w:asciiTheme="minorHAnsi" w:hAnsiTheme="minorHAnsi" w:cstheme="minorHAnsi"/>
          <w:color w:val="000000"/>
          <w:sz w:val="28"/>
          <w:szCs w:val="28"/>
        </w:rPr>
        <w:t>Which department is charging the highest appointment fees in general? Use an aggregation DAX function to solve this question.</w:t>
      </w:r>
    </w:p>
    <w:p w14:paraId="0209223A" w14:textId="5D3CCCCF" w:rsidR="002005B5" w:rsidRDefault="002005B5" w:rsidP="002005B5">
      <w:pPr>
        <w:ind w:left="720"/>
        <w:jc w:val="both"/>
        <w:rPr>
          <w:rFonts w:cstheme="minorHAnsi"/>
          <w:sz w:val="28"/>
          <w:szCs w:val="28"/>
        </w:rPr>
      </w:pPr>
      <w:r w:rsidRPr="002005B5">
        <w:rPr>
          <w:rFonts w:cstheme="minorHAnsi"/>
          <w:b/>
          <w:bCs/>
          <w:color w:val="000000"/>
          <w:sz w:val="28"/>
          <w:szCs w:val="28"/>
        </w:rPr>
        <w:t xml:space="preserve"> Solution:</w:t>
      </w:r>
      <w:r w:rsidRPr="002005B5">
        <w:rPr>
          <w:rFonts w:cstheme="minorHAnsi"/>
          <w:sz w:val="28"/>
          <w:szCs w:val="28"/>
        </w:rPr>
        <w:t xml:space="preserve"> The following aggregation DAX function is used to calculate</w:t>
      </w:r>
      <w:r>
        <w:rPr>
          <w:rFonts w:cstheme="minorHAnsi"/>
          <w:sz w:val="28"/>
          <w:szCs w:val="28"/>
        </w:rPr>
        <w:t xml:space="preserve"> </w:t>
      </w:r>
      <w:r w:rsidRPr="002005B5">
        <w:rPr>
          <w:rFonts w:cstheme="minorHAnsi"/>
          <w:sz w:val="28"/>
          <w:szCs w:val="28"/>
        </w:rPr>
        <w:t xml:space="preserve">the </w:t>
      </w:r>
      <w:r>
        <w:rPr>
          <w:rFonts w:cstheme="minorHAnsi"/>
          <w:sz w:val="28"/>
          <w:szCs w:val="28"/>
        </w:rPr>
        <w:t>highest appointment fees by department:</w:t>
      </w:r>
    </w:p>
    <w:p w14:paraId="5BF3478C" w14:textId="4A170D4B" w:rsidR="002005B5" w:rsidRPr="002005B5" w:rsidRDefault="002005B5" w:rsidP="002005B5">
      <w:pPr>
        <w:ind w:left="720"/>
        <w:rPr>
          <w:rFonts w:cstheme="minorHAnsi"/>
          <w:sz w:val="28"/>
          <w:szCs w:val="28"/>
        </w:rPr>
      </w:pPr>
      <w:r>
        <w:rPr>
          <w:rFonts w:cstheme="minorHAnsi"/>
          <w:noProof/>
          <w:sz w:val="28"/>
          <w:szCs w:val="28"/>
        </w:rPr>
        <w:drawing>
          <wp:inline distT="0" distB="0" distL="0" distR="0" wp14:anchorId="7165D7A7" wp14:editId="157EBA52">
            <wp:extent cx="4114800" cy="812800"/>
            <wp:effectExtent l="0" t="0" r="0" b="6350"/>
            <wp:docPr id="7587920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92060" name="Picture 758792060"/>
                    <pic:cNvPicPr/>
                  </pic:nvPicPr>
                  <pic:blipFill rotWithShape="1">
                    <a:blip r:embed="rId12" cstate="print">
                      <a:extLst>
                        <a:ext uri="{28A0092B-C50C-407E-A947-70E740481C1C}">
                          <a14:useLocalDpi xmlns:a14="http://schemas.microsoft.com/office/drawing/2010/main" val="0"/>
                        </a:ext>
                      </a:extLst>
                    </a:blip>
                    <a:srcRect l="9528" t="23046" r="36960" b="61788"/>
                    <a:stretch/>
                  </pic:blipFill>
                  <pic:spPr bwMode="auto">
                    <a:xfrm>
                      <a:off x="0" y="0"/>
                      <a:ext cx="4114800" cy="812800"/>
                    </a:xfrm>
                    <a:prstGeom prst="rect">
                      <a:avLst/>
                    </a:prstGeom>
                    <a:ln>
                      <a:noFill/>
                    </a:ln>
                    <a:extLst>
                      <a:ext uri="{53640926-AAD7-44D8-BBD7-CCE9431645EC}">
                        <a14:shadowObscured xmlns:a14="http://schemas.microsoft.com/office/drawing/2010/main"/>
                      </a:ext>
                    </a:extLst>
                  </pic:spPr>
                </pic:pic>
              </a:graphicData>
            </a:graphic>
          </wp:inline>
        </w:drawing>
      </w:r>
    </w:p>
    <w:p w14:paraId="172E41B4" w14:textId="149907C0" w:rsidR="00E00939" w:rsidRDefault="00A37A25" w:rsidP="00E00939">
      <w:pPr>
        <w:pStyle w:val="NormalWeb"/>
        <w:spacing w:before="0" w:beforeAutospacing="0" w:after="200" w:afterAutospacing="0"/>
        <w:textAlignment w:val="baseline"/>
        <w:rPr>
          <w:rFonts w:ascii="Lato" w:hAnsi="Lato"/>
          <w:color w:val="000000"/>
        </w:rPr>
      </w:pPr>
      <w:r>
        <w:rPr>
          <w:rFonts w:ascii="Lato" w:hAnsi="Lato"/>
          <w:color w:val="000000"/>
        </w:rPr>
        <w:t xml:space="preserve">                       </w:t>
      </w:r>
      <w:r>
        <w:rPr>
          <w:rFonts w:ascii="Lato" w:hAnsi="Lato"/>
          <w:noProof/>
          <w:color w:val="000000"/>
          <w14:ligatures w14:val="standardContextual"/>
        </w:rPr>
        <w:drawing>
          <wp:inline distT="0" distB="0" distL="0" distR="0" wp14:anchorId="254B5AF6" wp14:editId="38E47358">
            <wp:extent cx="3365500" cy="1739900"/>
            <wp:effectExtent l="0" t="0" r="6350" b="0"/>
            <wp:docPr id="19856208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20874" name="Picture 1985620874"/>
                    <pic:cNvPicPr/>
                  </pic:nvPicPr>
                  <pic:blipFill rotWithShape="1">
                    <a:blip r:embed="rId13">
                      <a:extLst>
                        <a:ext uri="{28A0092B-C50C-407E-A947-70E740481C1C}">
                          <a14:useLocalDpi xmlns:a14="http://schemas.microsoft.com/office/drawing/2010/main" val="0"/>
                        </a:ext>
                      </a:extLst>
                    </a:blip>
                    <a:srcRect l="4542" t="22600" r="74075" b="46881"/>
                    <a:stretch/>
                  </pic:blipFill>
                  <pic:spPr bwMode="auto">
                    <a:xfrm>
                      <a:off x="0" y="0"/>
                      <a:ext cx="3365500" cy="1739900"/>
                    </a:xfrm>
                    <a:prstGeom prst="rect">
                      <a:avLst/>
                    </a:prstGeom>
                    <a:ln>
                      <a:noFill/>
                    </a:ln>
                    <a:extLst>
                      <a:ext uri="{53640926-AAD7-44D8-BBD7-CCE9431645EC}">
                        <a14:shadowObscured xmlns:a14="http://schemas.microsoft.com/office/drawing/2010/main"/>
                      </a:ext>
                    </a:extLst>
                  </pic:spPr>
                </pic:pic>
              </a:graphicData>
            </a:graphic>
          </wp:inline>
        </w:drawing>
      </w:r>
    </w:p>
    <w:p w14:paraId="2FDD2041" w14:textId="74317FF1" w:rsidR="00E00939" w:rsidRDefault="003A1CC4" w:rsidP="003A1CC4">
      <w:pPr>
        <w:ind w:left="720"/>
        <w:rPr>
          <w:rFonts w:cstheme="minorHAnsi"/>
          <w:sz w:val="28"/>
          <w:szCs w:val="28"/>
        </w:rPr>
      </w:pPr>
      <w:r w:rsidRPr="003A1CC4">
        <w:rPr>
          <w:rFonts w:cstheme="minorHAnsi"/>
          <w:sz w:val="28"/>
          <w:szCs w:val="28"/>
        </w:rPr>
        <w:lastRenderedPageBreak/>
        <w:t>As seen above, the highest fee, generally, is charged by the Neurology department.</w:t>
      </w:r>
    </w:p>
    <w:p w14:paraId="4D9E55E5" w14:textId="77777777" w:rsidR="003A1CC4" w:rsidRPr="003A1CC4" w:rsidRDefault="003A1CC4" w:rsidP="003A1CC4">
      <w:pPr>
        <w:ind w:left="720"/>
        <w:rPr>
          <w:rFonts w:cstheme="minorHAnsi"/>
          <w:sz w:val="28"/>
          <w:szCs w:val="28"/>
        </w:rPr>
      </w:pPr>
    </w:p>
    <w:p w14:paraId="2C10DD04" w14:textId="5A1733D2" w:rsidR="002925CB" w:rsidRDefault="009B699D" w:rsidP="00EE5CBE">
      <w:pPr>
        <w:pStyle w:val="ListParagraph"/>
        <w:numPr>
          <w:ilvl w:val="0"/>
          <w:numId w:val="1"/>
        </w:numPr>
        <w:rPr>
          <w:sz w:val="28"/>
          <w:szCs w:val="28"/>
        </w:rPr>
      </w:pPr>
      <w:r w:rsidRPr="00A543F5">
        <w:rPr>
          <w:sz w:val="28"/>
          <w:szCs w:val="28"/>
        </w:rPr>
        <w:t>Create a tabular visualization in the Report view which consists of Month-wise total visits in the hospital.  Add a third column in the table that consists of the previous month’s total visits for each month’s row. Also, include a column that states whether the visits in a month are greater than that of the previous month's visits.</w:t>
      </w:r>
    </w:p>
    <w:p w14:paraId="4C648E5A" w14:textId="6A5B9A11" w:rsidR="00EE5CBE" w:rsidRDefault="00996324" w:rsidP="00EE5CBE">
      <w:pPr>
        <w:rPr>
          <w:b/>
          <w:bCs/>
          <w:sz w:val="28"/>
          <w:szCs w:val="28"/>
        </w:rPr>
      </w:pPr>
      <w:r w:rsidRPr="000B2E24">
        <w:rPr>
          <w:rFonts w:ascii="Segoe UI Semilight" w:hAnsi="Segoe UI Semilight" w:cs="Segoe UI Semilight"/>
          <w:noProof/>
        </w:rPr>
        <w:drawing>
          <wp:anchor distT="0" distB="0" distL="114300" distR="114300" simplePos="0" relativeHeight="251659264" behindDoc="0" locked="0" layoutInCell="1" allowOverlap="1" wp14:anchorId="4000410E" wp14:editId="44CD0AF2">
            <wp:simplePos x="0" y="0"/>
            <wp:positionH relativeFrom="margin">
              <wp:posOffset>1739900</wp:posOffset>
            </wp:positionH>
            <wp:positionV relativeFrom="paragraph">
              <wp:posOffset>17780</wp:posOffset>
            </wp:positionV>
            <wp:extent cx="2520950" cy="2683510"/>
            <wp:effectExtent l="0" t="0" r="0" b="2540"/>
            <wp:wrapNone/>
            <wp:docPr id="17194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8493" name=""/>
                    <pic:cNvPicPr/>
                  </pic:nvPicPr>
                  <pic:blipFill>
                    <a:blip r:embed="rId14">
                      <a:extLst>
                        <a:ext uri="{28A0092B-C50C-407E-A947-70E740481C1C}">
                          <a14:useLocalDpi xmlns:a14="http://schemas.microsoft.com/office/drawing/2010/main" val="0"/>
                        </a:ext>
                      </a:extLst>
                    </a:blip>
                    <a:stretch>
                      <a:fillRect/>
                    </a:stretch>
                  </pic:blipFill>
                  <pic:spPr>
                    <a:xfrm>
                      <a:off x="0" y="0"/>
                      <a:ext cx="2520950" cy="2683510"/>
                    </a:xfrm>
                    <a:prstGeom prst="rect">
                      <a:avLst/>
                    </a:prstGeom>
                  </pic:spPr>
                </pic:pic>
              </a:graphicData>
            </a:graphic>
            <wp14:sizeRelV relativeFrom="margin">
              <wp14:pctHeight>0</wp14:pctHeight>
            </wp14:sizeRelV>
          </wp:anchor>
        </w:drawing>
      </w:r>
      <w:r w:rsidR="00EE5CBE" w:rsidRPr="00996324">
        <w:rPr>
          <w:b/>
          <w:bCs/>
          <w:sz w:val="28"/>
          <w:szCs w:val="28"/>
        </w:rPr>
        <w:t xml:space="preserve">              Sol</w:t>
      </w:r>
      <w:r w:rsidRPr="00996324">
        <w:rPr>
          <w:b/>
          <w:bCs/>
          <w:sz w:val="28"/>
          <w:szCs w:val="28"/>
        </w:rPr>
        <w:t>ution:</w:t>
      </w:r>
    </w:p>
    <w:p w14:paraId="2D27C78E" w14:textId="42058F69" w:rsidR="00996324" w:rsidRDefault="00996324" w:rsidP="00EE5CBE">
      <w:pPr>
        <w:rPr>
          <w:b/>
          <w:bCs/>
          <w:sz w:val="28"/>
          <w:szCs w:val="28"/>
        </w:rPr>
      </w:pPr>
      <w:r>
        <w:rPr>
          <w:b/>
          <w:bCs/>
          <w:sz w:val="28"/>
          <w:szCs w:val="28"/>
        </w:rPr>
        <w:t xml:space="preserve">                                </w:t>
      </w:r>
    </w:p>
    <w:p w14:paraId="443AEC57" w14:textId="6AD7FB34" w:rsidR="00996324" w:rsidRDefault="00996324" w:rsidP="00EE5CBE">
      <w:pPr>
        <w:rPr>
          <w:b/>
          <w:bCs/>
          <w:sz w:val="28"/>
          <w:szCs w:val="28"/>
        </w:rPr>
      </w:pPr>
      <w:r>
        <w:rPr>
          <w:b/>
          <w:bCs/>
          <w:sz w:val="28"/>
          <w:szCs w:val="28"/>
        </w:rPr>
        <w:t xml:space="preserve">           </w:t>
      </w:r>
    </w:p>
    <w:p w14:paraId="22D75129" w14:textId="77777777" w:rsidR="00996324" w:rsidRDefault="00996324" w:rsidP="00EE5CBE">
      <w:pPr>
        <w:rPr>
          <w:b/>
          <w:bCs/>
          <w:sz w:val="28"/>
          <w:szCs w:val="28"/>
        </w:rPr>
      </w:pPr>
    </w:p>
    <w:p w14:paraId="7FF00762" w14:textId="77777777" w:rsidR="00996324" w:rsidRDefault="00996324" w:rsidP="00EE5CBE">
      <w:pPr>
        <w:rPr>
          <w:b/>
          <w:bCs/>
          <w:sz w:val="28"/>
          <w:szCs w:val="28"/>
        </w:rPr>
      </w:pPr>
    </w:p>
    <w:p w14:paraId="731C73D6" w14:textId="77777777" w:rsidR="00996324" w:rsidRDefault="00996324" w:rsidP="00EE5CBE">
      <w:pPr>
        <w:rPr>
          <w:b/>
          <w:bCs/>
          <w:sz w:val="28"/>
          <w:szCs w:val="28"/>
        </w:rPr>
      </w:pPr>
    </w:p>
    <w:p w14:paraId="59E372A1" w14:textId="77777777" w:rsidR="00996324" w:rsidRDefault="00996324" w:rsidP="00EE5CBE">
      <w:pPr>
        <w:rPr>
          <w:b/>
          <w:bCs/>
          <w:sz w:val="28"/>
          <w:szCs w:val="28"/>
        </w:rPr>
      </w:pPr>
    </w:p>
    <w:p w14:paraId="2AEF01B2" w14:textId="77777777" w:rsidR="00F1340A" w:rsidRDefault="00F1340A" w:rsidP="00EE5CBE">
      <w:pPr>
        <w:rPr>
          <w:b/>
          <w:bCs/>
          <w:sz w:val="28"/>
          <w:szCs w:val="28"/>
        </w:rPr>
      </w:pPr>
    </w:p>
    <w:p w14:paraId="700A6966" w14:textId="66677115" w:rsidR="00F1340A" w:rsidRDefault="00D7268F" w:rsidP="00F1340A">
      <w:pPr>
        <w:ind w:left="1440"/>
        <w:rPr>
          <w:rFonts w:ascii="Segoe UI Semilight" w:hAnsi="Segoe UI Semilight" w:cs="Segoe UI Semilight"/>
        </w:rPr>
      </w:pPr>
      <w:r w:rsidRPr="0076608F">
        <w:rPr>
          <w:rFonts w:ascii="Segoe UI Semilight" w:hAnsi="Segoe UI Semilight" w:cs="Segoe UI Semilight"/>
          <w:noProof/>
        </w:rPr>
        <w:drawing>
          <wp:anchor distT="0" distB="0" distL="114300" distR="114300" simplePos="0" relativeHeight="251663360" behindDoc="0" locked="0" layoutInCell="1" allowOverlap="1" wp14:anchorId="431EB5E8" wp14:editId="13C73023">
            <wp:simplePos x="0" y="0"/>
            <wp:positionH relativeFrom="margin">
              <wp:posOffset>393700</wp:posOffset>
            </wp:positionH>
            <wp:positionV relativeFrom="paragraph">
              <wp:posOffset>390525</wp:posOffset>
            </wp:positionV>
            <wp:extent cx="5259027" cy="3803015"/>
            <wp:effectExtent l="0" t="0" r="0" b="6985"/>
            <wp:wrapNone/>
            <wp:docPr id="202864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94159" name=""/>
                    <pic:cNvPicPr/>
                  </pic:nvPicPr>
                  <pic:blipFill>
                    <a:blip r:embed="rId15">
                      <a:extLst>
                        <a:ext uri="{28A0092B-C50C-407E-A947-70E740481C1C}">
                          <a14:useLocalDpi xmlns:a14="http://schemas.microsoft.com/office/drawing/2010/main" val="0"/>
                        </a:ext>
                      </a:extLst>
                    </a:blip>
                    <a:stretch>
                      <a:fillRect/>
                    </a:stretch>
                  </pic:blipFill>
                  <pic:spPr>
                    <a:xfrm>
                      <a:off x="0" y="0"/>
                      <a:ext cx="5259027" cy="3803015"/>
                    </a:xfrm>
                    <a:prstGeom prst="rect">
                      <a:avLst/>
                    </a:prstGeom>
                  </pic:spPr>
                </pic:pic>
              </a:graphicData>
            </a:graphic>
            <wp14:sizeRelH relativeFrom="margin">
              <wp14:pctWidth>0</wp14:pctWidth>
            </wp14:sizeRelH>
            <wp14:sizeRelV relativeFrom="margin">
              <wp14:pctHeight>0</wp14:pctHeight>
            </wp14:sizeRelV>
          </wp:anchor>
        </w:drawing>
      </w:r>
      <w:r w:rsidR="00F1340A">
        <w:rPr>
          <w:b/>
          <w:bCs/>
          <w:sz w:val="28"/>
          <w:szCs w:val="28"/>
        </w:rPr>
        <w:t xml:space="preserve">      </w:t>
      </w:r>
      <w:r w:rsidR="00F1340A">
        <w:rPr>
          <w:rFonts w:ascii="Segoe UI Semilight" w:hAnsi="Segoe UI Semilight" w:cs="Segoe UI Semilight"/>
        </w:rPr>
        <w:t>The following is a bar-chart visualization of the above table for easier comprehension of data:</w:t>
      </w:r>
    </w:p>
    <w:p w14:paraId="0BA7AE0B" w14:textId="65819767" w:rsidR="00F1340A" w:rsidRDefault="00F1340A" w:rsidP="00F1340A">
      <w:pPr>
        <w:ind w:left="1440"/>
        <w:rPr>
          <w:rFonts w:ascii="Segoe UI Semilight" w:hAnsi="Segoe UI Semilight" w:cs="Segoe UI Semilight"/>
        </w:rPr>
      </w:pPr>
    </w:p>
    <w:p w14:paraId="24CCE606" w14:textId="39BA004B" w:rsidR="00F1340A" w:rsidRDefault="00F1340A" w:rsidP="00EE5CBE">
      <w:pPr>
        <w:rPr>
          <w:b/>
          <w:bCs/>
          <w:sz w:val="28"/>
          <w:szCs w:val="28"/>
        </w:rPr>
      </w:pPr>
    </w:p>
    <w:p w14:paraId="4898EB1A" w14:textId="0EE79C64" w:rsidR="00D7268F" w:rsidRDefault="00D7268F" w:rsidP="00EE5CBE">
      <w:pPr>
        <w:rPr>
          <w:b/>
          <w:bCs/>
          <w:sz w:val="28"/>
          <w:szCs w:val="28"/>
        </w:rPr>
      </w:pPr>
    </w:p>
    <w:p w14:paraId="284A3A5B" w14:textId="77777777" w:rsidR="00D7268F" w:rsidRDefault="00D7268F" w:rsidP="00EE5CBE">
      <w:pPr>
        <w:rPr>
          <w:b/>
          <w:bCs/>
          <w:sz w:val="28"/>
          <w:szCs w:val="28"/>
        </w:rPr>
      </w:pPr>
    </w:p>
    <w:p w14:paraId="146760BA" w14:textId="0728FCE4" w:rsidR="00D7268F" w:rsidRDefault="00D7268F" w:rsidP="00EE5CBE">
      <w:pPr>
        <w:rPr>
          <w:b/>
          <w:bCs/>
          <w:sz w:val="28"/>
          <w:szCs w:val="28"/>
        </w:rPr>
      </w:pPr>
    </w:p>
    <w:p w14:paraId="74919193" w14:textId="6F867E36" w:rsidR="00D7268F" w:rsidRDefault="00D7268F" w:rsidP="00EE5CBE">
      <w:pPr>
        <w:rPr>
          <w:b/>
          <w:bCs/>
          <w:sz w:val="28"/>
          <w:szCs w:val="28"/>
        </w:rPr>
      </w:pPr>
    </w:p>
    <w:p w14:paraId="53D8772A" w14:textId="2D443830" w:rsidR="00D7268F" w:rsidRDefault="00D7268F" w:rsidP="00EE5CBE">
      <w:pPr>
        <w:rPr>
          <w:b/>
          <w:bCs/>
          <w:sz w:val="28"/>
          <w:szCs w:val="28"/>
        </w:rPr>
      </w:pPr>
    </w:p>
    <w:p w14:paraId="3969ED31" w14:textId="77777777" w:rsidR="00D7268F" w:rsidRDefault="00D7268F" w:rsidP="00EE5CBE">
      <w:pPr>
        <w:rPr>
          <w:b/>
          <w:bCs/>
          <w:sz w:val="28"/>
          <w:szCs w:val="28"/>
        </w:rPr>
      </w:pPr>
    </w:p>
    <w:p w14:paraId="08B7CBDA" w14:textId="02217C34" w:rsidR="00D7268F" w:rsidRDefault="00D7268F" w:rsidP="00EE5CBE">
      <w:pPr>
        <w:rPr>
          <w:b/>
          <w:bCs/>
          <w:sz w:val="28"/>
          <w:szCs w:val="28"/>
        </w:rPr>
      </w:pPr>
    </w:p>
    <w:p w14:paraId="36FF276C" w14:textId="05E08854" w:rsidR="00D7268F" w:rsidRPr="00996324" w:rsidRDefault="00D7268F" w:rsidP="00EE5CBE">
      <w:pPr>
        <w:rPr>
          <w:b/>
          <w:bCs/>
          <w:sz w:val="28"/>
          <w:szCs w:val="28"/>
        </w:rPr>
      </w:pPr>
    </w:p>
    <w:p w14:paraId="2471D74A" w14:textId="77777777" w:rsidR="00B1513E" w:rsidRDefault="00B1513E" w:rsidP="00B1513E">
      <w:pPr>
        <w:pStyle w:val="ListParagraph"/>
        <w:numPr>
          <w:ilvl w:val="0"/>
          <w:numId w:val="1"/>
        </w:numPr>
        <w:rPr>
          <w:sz w:val="28"/>
          <w:szCs w:val="28"/>
        </w:rPr>
      </w:pPr>
      <w:r w:rsidRPr="00B1513E">
        <w:rPr>
          <w:sz w:val="28"/>
          <w:szCs w:val="28"/>
        </w:rPr>
        <w:lastRenderedPageBreak/>
        <w:t xml:space="preserve">Using ‘Calculate’ and a row iteration DAX function calculate the total number of patients who have visited </w:t>
      </w:r>
      <w:proofErr w:type="spellStart"/>
      <w:r w:rsidRPr="00B1513E">
        <w:rPr>
          <w:sz w:val="28"/>
          <w:szCs w:val="28"/>
        </w:rPr>
        <w:t>Dr.</w:t>
      </w:r>
      <w:proofErr w:type="spellEnd"/>
      <w:r w:rsidRPr="00B1513E">
        <w:rPr>
          <w:sz w:val="28"/>
          <w:szCs w:val="28"/>
        </w:rPr>
        <w:t xml:space="preserve"> Smith.</w:t>
      </w:r>
    </w:p>
    <w:p w14:paraId="76F04A5D" w14:textId="4D7DCBE0" w:rsidR="005E328C" w:rsidRDefault="005E328C" w:rsidP="005E328C">
      <w:pPr>
        <w:ind w:left="720"/>
        <w:rPr>
          <w:rFonts w:cstheme="minorHAnsi"/>
          <w:sz w:val="28"/>
          <w:szCs w:val="28"/>
        </w:rPr>
      </w:pPr>
      <w:r w:rsidRPr="005E328C">
        <w:rPr>
          <w:b/>
          <w:bCs/>
          <w:sz w:val="28"/>
          <w:szCs w:val="28"/>
        </w:rPr>
        <w:t xml:space="preserve"> Solution:</w:t>
      </w:r>
      <w:r w:rsidRPr="005E328C">
        <w:rPr>
          <w:rFonts w:ascii="Segoe UI Semilight" w:hAnsi="Segoe UI Semilight" w:cs="Segoe UI Semilight"/>
          <w:b/>
          <w:bCs/>
        </w:rPr>
        <w:t xml:space="preserve"> </w:t>
      </w:r>
      <w:r w:rsidRPr="005E328C">
        <w:rPr>
          <w:rFonts w:cstheme="minorHAnsi"/>
          <w:sz w:val="28"/>
          <w:szCs w:val="28"/>
        </w:rPr>
        <w:t xml:space="preserve">We use the following row-iteration DAX function to calculate </w:t>
      </w:r>
      <w:proofErr w:type="spellStart"/>
      <w:r w:rsidRPr="005E328C">
        <w:rPr>
          <w:rFonts w:cstheme="minorHAnsi"/>
          <w:sz w:val="28"/>
          <w:szCs w:val="28"/>
        </w:rPr>
        <w:t>Dr.</w:t>
      </w:r>
      <w:proofErr w:type="spellEnd"/>
      <w:r w:rsidRPr="005E328C">
        <w:rPr>
          <w:rFonts w:cstheme="minorHAnsi"/>
          <w:sz w:val="28"/>
          <w:szCs w:val="28"/>
        </w:rPr>
        <w:t xml:space="preserve"> Smith’s total patients:</w:t>
      </w:r>
    </w:p>
    <w:p w14:paraId="025A4EA7" w14:textId="5937B32F" w:rsidR="005E328C" w:rsidRPr="005E328C" w:rsidRDefault="005E328C" w:rsidP="005E328C">
      <w:pPr>
        <w:ind w:left="720"/>
        <w:rPr>
          <w:rFonts w:cstheme="minorHAnsi"/>
          <w:sz w:val="28"/>
          <w:szCs w:val="28"/>
        </w:rPr>
      </w:pPr>
      <w:r w:rsidRPr="00F0269C">
        <w:rPr>
          <w:rFonts w:ascii="Segoe UI Semilight" w:hAnsi="Segoe UI Semilight" w:cs="Segoe UI Semilight"/>
          <w:noProof/>
        </w:rPr>
        <w:drawing>
          <wp:anchor distT="0" distB="0" distL="114300" distR="114300" simplePos="0" relativeHeight="251665408" behindDoc="0" locked="0" layoutInCell="1" allowOverlap="1" wp14:anchorId="23BA5B9A" wp14:editId="4098D23C">
            <wp:simplePos x="0" y="0"/>
            <wp:positionH relativeFrom="margin">
              <wp:align>right</wp:align>
            </wp:positionH>
            <wp:positionV relativeFrom="paragraph">
              <wp:posOffset>9525</wp:posOffset>
            </wp:positionV>
            <wp:extent cx="5564371" cy="2603500"/>
            <wp:effectExtent l="0" t="0" r="0" b="6350"/>
            <wp:wrapNone/>
            <wp:docPr id="110481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14076" name=""/>
                    <pic:cNvPicPr/>
                  </pic:nvPicPr>
                  <pic:blipFill>
                    <a:blip r:embed="rId16">
                      <a:extLst>
                        <a:ext uri="{28A0092B-C50C-407E-A947-70E740481C1C}">
                          <a14:useLocalDpi xmlns:a14="http://schemas.microsoft.com/office/drawing/2010/main" val="0"/>
                        </a:ext>
                      </a:extLst>
                    </a:blip>
                    <a:stretch>
                      <a:fillRect/>
                    </a:stretch>
                  </pic:blipFill>
                  <pic:spPr>
                    <a:xfrm>
                      <a:off x="0" y="0"/>
                      <a:ext cx="5564371" cy="2603500"/>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 xml:space="preserve">   </w:t>
      </w:r>
    </w:p>
    <w:p w14:paraId="739A2BF9" w14:textId="7B61D116" w:rsidR="00400ED5" w:rsidRPr="005E328C" w:rsidRDefault="00400ED5" w:rsidP="00400ED5">
      <w:pPr>
        <w:ind w:left="709"/>
        <w:rPr>
          <w:rFonts w:cstheme="minorHAnsi"/>
          <w:b/>
          <w:bCs/>
          <w:sz w:val="28"/>
          <w:szCs w:val="28"/>
        </w:rPr>
      </w:pPr>
    </w:p>
    <w:p w14:paraId="3E5CFBD6" w14:textId="20256D86" w:rsidR="00B1513E" w:rsidRDefault="00B1513E" w:rsidP="00B1513E">
      <w:pPr>
        <w:pStyle w:val="ListParagraph"/>
        <w:ind w:left="1069"/>
        <w:rPr>
          <w:sz w:val="28"/>
          <w:szCs w:val="28"/>
        </w:rPr>
      </w:pPr>
    </w:p>
    <w:p w14:paraId="1C9419B6" w14:textId="77777777" w:rsidR="008606C6" w:rsidRDefault="008606C6" w:rsidP="00B1513E">
      <w:pPr>
        <w:pStyle w:val="ListParagraph"/>
        <w:ind w:left="1069"/>
        <w:rPr>
          <w:sz w:val="28"/>
          <w:szCs w:val="28"/>
        </w:rPr>
      </w:pPr>
    </w:p>
    <w:p w14:paraId="55758DBA" w14:textId="77777777" w:rsidR="008606C6" w:rsidRDefault="008606C6" w:rsidP="00B1513E">
      <w:pPr>
        <w:pStyle w:val="ListParagraph"/>
        <w:ind w:left="1069"/>
        <w:rPr>
          <w:sz w:val="28"/>
          <w:szCs w:val="28"/>
        </w:rPr>
      </w:pPr>
    </w:p>
    <w:p w14:paraId="19E4F644" w14:textId="77777777" w:rsidR="008606C6" w:rsidRDefault="008606C6" w:rsidP="00B1513E">
      <w:pPr>
        <w:pStyle w:val="ListParagraph"/>
        <w:ind w:left="1069"/>
        <w:rPr>
          <w:sz w:val="28"/>
          <w:szCs w:val="28"/>
        </w:rPr>
      </w:pPr>
    </w:p>
    <w:p w14:paraId="44A4C216" w14:textId="77777777" w:rsidR="008606C6" w:rsidRDefault="008606C6" w:rsidP="00B1513E">
      <w:pPr>
        <w:pStyle w:val="ListParagraph"/>
        <w:ind w:left="1069"/>
        <w:rPr>
          <w:sz w:val="28"/>
          <w:szCs w:val="28"/>
        </w:rPr>
      </w:pPr>
    </w:p>
    <w:p w14:paraId="250007DB" w14:textId="77777777" w:rsidR="005E328C" w:rsidRDefault="005E328C" w:rsidP="00B1513E">
      <w:pPr>
        <w:pStyle w:val="ListParagraph"/>
        <w:ind w:left="1069"/>
        <w:rPr>
          <w:sz w:val="28"/>
          <w:szCs w:val="28"/>
        </w:rPr>
      </w:pPr>
    </w:p>
    <w:p w14:paraId="7E704C10" w14:textId="77777777" w:rsidR="005E328C" w:rsidRDefault="005E328C" w:rsidP="00B1513E">
      <w:pPr>
        <w:pStyle w:val="ListParagraph"/>
        <w:ind w:left="1069"/>
        <w:rPr>
          <w:sz w:val="28"/>
          <w:szCs w:val="28"/>
        </w:rPr>
      </w:pPr>
    </w:p>
    <w:p w14:paraId="1C6A15AF" w14:textId="77777777" w:rsidR="005E328C" w:rsidRDefault="005E328C" w:rsidP="00B1513E">
      <w:pPr>
        <w:pStyle w:val="ListParagraph"/>
        <w:ind w:left="1069"/>
        <w:rPr>
          <w:sz w:val="28"/>
          <w:szCs w:val="28"/>
        </w:rPr>
      </w:pPr>
    </w:p>
    <w:p w14:paraId="0CC767E8" w14:textId="77777777" w:rsidR="005E328C" w:rsidRDefault="005E328C" w:rsidP="00B1513E">
      <w:pPr>
        <w:pStyle w:val="ListParagraph"/>
        <w:ind w:left="1069"/>
        <w:rPr>
          <w:sz w:val="28"/>
          <w:szCs w:val="28"/>
        </w:rPr>
      </w:pPr>
    </w:p>
    <w:p w14:paraId="196C9F17" w14:textId="77777777" w:rsidR="008606C6" w:rsidRPr="00B1513E" w:rsidRDefault="008606C6" w:rsidP="00B1513E">
      <w:pPr>
        <w:pStyle w:val="ListParagraph"/>
        <w:ind w:left="1069"/>
        <w:rPr>
          <w:sz w:val="28"/>
          <w:szCs w:val="28"/>
        </w:rPr>
      </w:pPr>
    </w:p>
    <w:p w14:paraId="6AC203C2" w14:textId="792AB8C2" w:rsidR="00523936" w:rsidRDefault="00523936" w:rsidP="00523936">
      <w:pPr>
        <w:pStyle w:val="ListParagraph"/>
        <w:numPr>
          <w:ilvl w:val="0"/>
          <w:numId w:val="1"/>
        </w:numPr>
        <w:rPr>
          <w:sz w:val="28"/>
          <w:szCs w:val="28"/>
        </w:rPr>
      </w:pPr>
      <w:r w:rsidRPr="00523936">
        <w:rPr>
          <w:sz w:val="28"/>
          <w:szCs w:val="28"/>
        </w:rPr>
        <w:t xml:space="preserve">Calculate the average age of the patients who visit the </w:t>
      </w:r>
      <w:proofErr w:type="spellStart"/>
      <w:r w:rsidRPr="00523936">
        <w:rPr>
          <w:sz w:val="28"/>
          <w:szCs w:val="28"/>
        </w:rPr>
        <w:t>Orthopedics</w:t>
      </w:r>
      <w:proofErr w:type="spellEnd"/>
      <w:r w:rsidRPr="00523936">
        <w:rPr>
          <w:sz w:val="28"/>
          <w:szCs w:val="28"/>
        </w:rPr>
        <w:t xml:space="preserve"> department. Will the approach used to calculate this metric be different if the requirement had been all departments’ average age?</w:t>
      </w:r>
    </w:p>
    <w:p w14:paraId="48957D5A" w14:textId="4CE4C9A8" w:rsidR="005C123B" w:rsidRDefault="005C123B" w:rsidP="005C123B">
      <w:pPr>
        <w:ind w:left="709"/>
        <w:rPr>
          <w:rFonts w:cstheme="minorHAnsi"/>
          <w:sz w:val="28"/>
          <w:szCs w:val="28"/>
        </w:rPr>
      </w:pPr>
      <w:r w:rsidRPr="005C123B">
        <w:rPr>
          <w:b/>
          <w:bCs/>
          <w:sz w:val="28"/>
          <w:szCs w:val="28"/>
        </w:rPr>
        <w:t xml:space="preserve">  Solution:</w:t>
      </w:r>
      <w:r w:rsidRPr="005C123B">
        <w:rPr>
          <w:rFonts w:ascii="Segoe UI Semilight" w:hAnsi="Segoe UI Semilight" w:cs="Segoe UI Semilight"/>
          <w:b/>
          <w:bCs/>
        </w:rPr>
        <w:t xml:space="preserve"> </w:t>
      </w:r>
      <w:r w:rsidRPr="005C123B">
        <w:rPr>
          <w:rFonts w:cstheme="minorHAnsi"/>
          <w:b/>
          <w:bCs/>
          <w:sz w:val="28"/>
          <w:szCs w:val="28"/>
        </w:rPr>
        <w:t xml:space="preserve"> </w:t>
      </w:r>
      <w:r w:rsidRPr="005C123B">
        <w:rPr>
          <w:rFonts w:cstheme="minorHAnsi"/>
          <w:sz w:val="28"/>
          <w:szCs w:val="28"/>
        </w:rPr>
        <w:t xml:space="preserve">We use the following row-iteration DAX function to calculate </w:t>
      </w:r>
      <w:r>
        <w:rPr>
          <w:rFonts w:cstheme="minorHAnsi"/>
          <w:sz w:val="28"/>
          <w:szCs w:val="28"/>
        </w:rPr>
        <w:t xml:space="preserve">    </w:t>
      </w:r>
      <w:r w:rsidRPr="005C123B">
        <w:rPr>
          <w:rFonts w:cstheme="minorHAnsi"/>
          <w:sz w:val="28"/>
          <w:szCs w:val="28"/>
        </w:rPr>
        <w:t xml:space="preserve">the average age of the patients who visit the </w:t>
      </w:r>
      <w:proofErr w:type="spellStart"/>
      <w:r w:rsidRPr="005C123B">
        <w:rPr>
          <w:rFonts w:cstheme="minorHAnsi"/>
          <w:sz w:val="28"/>
          <w:szCs w:val="28"/>
        </w:rPr>
        <w:t>Orthopedics</w:t>
      </w:r>
      <w:proofErr w:type="spellEnd"/>
      <w:r w:rsidRPr="005C123B">
        <w:rPr>
          <w:rFonts w:cstheme="minorHAnsi"/>
          <w:sz w:val="28"/>
          <w:szCs w:val="28"/>
        </w:rPr>
        <w:t xml:space="preserve"> department:</w:t>
      </w:r>
    </w:p>
    <w:p w14:paraId="5D4ACBC6" w14:textId="0EDBC54E" w:rsidR="005C123B" w:rsidRDefault="005C123B" w:rsidP="005C123B">
      <w:pPr>
        <w:ind w:left="709"/>
        <w:rPr>
          <w:rFonts w:cstheme="minorHAnsi"/>
          <w:sz w:val="28"/>
          <w:szCs w:val="28"/>
        </w:rPr>
      </w:pPr>
      <w:r w:rsidRPr="00F0269C">
        <w:rPr>
          <w:rFonts w:ascii="Segoe UI Semilight" w:hAnsi="Segoe UI Semilight" w:cs="Segoe UI Semilight"/>
          <w:noProof/>
        </w:rPr>
        <w:drawing>
          <wp:anchor distT="0" distB="0" distL="114300" distR="114300" simplePos="0" relativeHeight="251667456" behindDoc="0" locked="0" layoutInCell="1" allowOverlap="1" wp14:anchorId="202CF005" wp14:editId="7700A982">
            <wp:simplePos x="0" y="0"/>
            <wp:positionH relativeFrom="margin">
              <wp:posOffset>0</wp:posOffset>
            </wp:positionH>
            <wp:positionV relativeFrom="paragraph">
              <wp:posOffset>0</wp:posOffset>
            </wp:positionV>
            <wp:extent cx="5276850" cy="2416175"/>
            <wp:effectExtent l="0" t="0" r="0" b="3175"/>
            <wp:wrapNone/>
            <wp:docPr id="77953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33374" name=""/>
                    <pic:cNvPicPr/>
                  </pic:nvPicPr>
                  <pic:blipFill>
                    <a:blip r:embed="rId17">
                      <a:extLst>
                        <a:ext uri="{28A0092B-C50C-407E-A947-70E740481C1C}">
                          <a14:useLocalDpi xmlns:a14="http://schemas.microsoft.com/office/drawing/2010/main" val="0"/>
                        </a:ext>
                      </a:extLst>
                    </a:blip>
                    <a:stretch>
                      <a:fillRect/>
                    </a:stretch>
                  </pic:blipFill>
                  <pic:spPr>
                    <a:xfrm>
                      <a:off x="0" y="0"/>
                      <a:ext cx="5276850" cy="2416175"/>
                    </a:xfrm>
                    <a:prstGeom prst="rect">
                      <a:avLst/>
                    </a:prstGeom>
                  </pic:spPr>
                </pic:pic>
              </a:graphicData>
            </a:graphic>
            <wp14:sizeRelH relativeFrom="margin">
              <wp14:pctWidth>0</wp14:pctWidth>
            </wp14:sizeRelH>
          </wp:anchor>
        </w:drawing>
      </w:r>
    </w:p>
    <w:p w14:paraId="3A684589" w14:textId="77777777" w:rsidR="005C123B" w:rsidRDefault="005C123B" w:rsidP="005C123B">
      <w:pPr>
        <w:ind w:left="709"/>
        <w:rPr>
          <w:rFonts w:cstheme="minorHAnsi"/>
          <w:sz w:val="28"/>
          <w:szCs w:val="28"/>
        </w:rPr>
      </w:pPr>
    </w:p>
    <w:p w14:paraId="3907240C" w14:textId="77777777" w:rsidR="005C123B" w:rsidRDefault="005C123B" w:rsidP="005C123B">
      <w:pPr>
        <w:ind w:left="709"/>
        <w:rPr>
          <w:rFonts w:cstheme="minorHAnsi"/>
          <w:sz w:val="28"/>
          <w:szCs w:val="28"/>
        </w:rPr>
      </w:pPr>
    </w:p>
    <w:p w14:paraId="04092A67" w14:textId="77777777" w:rsidR="005C123B" w:rsidRDefault="005C123B" w:rsidP="005C123B">
      <w:pPr>
        <w:ind w:left="709"/>
        <w:rPr>
          <w:rFonts w:cstheme="minorHAnsi"/>
          <w:sz w:val="28"/>
          <w:szCs w:val="28"/>
        </w:rPr>
      </w:pPr>
    </w:p>
    <w:p w14:paraId="65966326" w14:textId="77777777" w:rsidR="005C123B" w:rsidRDefault="005C123B" w:rsidP="005C123B">
      <w:pPr>
        <w:ind w:left="709"/>
        <w:rPr>
          <w:rFonts w:cstheme="minorHAnsi"/>
          <w:sz w:val="28"/>
          <w:szCs w:val="28"/>
        </w:rPr>
      </w:pPr>
    </w:p>
    <w:p w14:paraId="59CE38AE" w14:textId="77777777" w:rsidR="005C123B" w:rsidRDefault="005C123B" w:rsidP="005C123B">
      <w:pPr>
        <w:ind w:left="709"/>
        <w:rPr>
          <w:rFonts w:cstheme="minorHAnsi"/>
          <w:sz w:val="28"/>
          <w:szCs w:val="28"/>
        </w:rPr>
      </w:pPr>
    </w:p>
    <w:p w14:paraId="4B0D0519" w14:textId="77777777" w:rsidR="005C123B" w:rsidRPr="005C123B" w:rsidRDefault="005C123B" w:rsidP="005C123B">
      <w:pPr>
        <w:ind w:left="709"/>
        <w:rPr>
          <w:rFonts w:cstheme="minorHAnsi"/>
          <w:sz w:val="28"/>
          <w:szCs w:val="28"/>
        </w:rPr>
      </w:pPr>
    </w:p>
    <w:p w14:paraId="238A2A17" w14:textId="77777777" w:rsidR="003F3AA3" w:rsidRPr="00F0269C" w:rsidRDefault="003F3AA3" w:rsidP="003F3AA3">
      <w:pPr>
        <w:ind w:left="720"/>
        <w:rPr>
          <w:rFonts w:ascii="Segoe UI Semilight" w:hAnsi="Segoe UI Semilight" w:cs="Segoe UI Semilight"/>
        </w:rPr>
      </w:pPr>
      <w:r>
        <w:rPr>
          <w:rFonts w:cstheme="minorHAnsi"/>
          <w:sz w:val="28"/>
          <w:szCs w:val="28"/>
        </w:rPr>
        <w:t xml:space="preserve">                </w:t>
      </w:r>
    </w:p>
    <w:p w14:paraId="2140D476" w14:textId="21F69E24" w:rsidR="00C37937" w:rsidRDefault="003F3AA3" w:rsidP="008B6663">
      <w:pPr>
        <w:ind w:left="720"/>
        <w:rPr>
          <w:rFonts w:cstheme="minorHAnsi"/>
          <w:sz w:val="28"/>
          <w:szCs w:val="28"/>
        </w:rPr>
      </w:pPr>
      <w:r w:rsidRPr="003F3AA3">
        <w:rPr>
          <w:rFonts w:cstheme="minorHAnsi"/>
          <w:sz w:val="28"/>
          <w:szCs w:val="28"/>
        </w:rPr>
        <w:t xml:space="preserve">Yes, a different approach would have been necessary in order to calculate the average age of patients from all departments in general, </w:t>
      </w:r>
      <w:r w:rsidRPr="003F3AA3">
        <w:rPr>
          <w:rFonts w:cstheme="minorHAnsi"/>
          <w:sz w:val="28"/>
          <w:szCs w:val="28"/>
        </w:rPr>
        <w:lastRenderedPageBreak/>
        <w:t xml:space="preserve">namely, averaging the entire </w:t>
      </w:r>
      <w:proofErr w:type="spellStart"/>
      <w:r w:rsidRPr="003F3AA3">
        <w:rPr>
          <w:rFonts w:cstheme="minorHAnsi"/>
          <w:sz w:val="28"/>
          <w:szCs w:val="28"/>
        </w:rPr>
        <w:t>patient_age</w:t>
      </w:r>
      <w:proofErr w:type="spellEnd"/>
      <w:r w:rsidRPr="003F3AA3">
        <w:rPr>
          <w:rFonts w:cstheme="minorHAnsi"/>
          <w:sz w:val="28"/>
          <w:szCs w:val="28"/>
        </w:rPr>
        <w:t xml:space="preserve"> column without filtering for department.</w:t>
      </w:r>
    </w:p>
    <w:p w14:paraId="4BFAB06B" w14:textId="77777777" w:rsidR="0064499D" w:rsidRPr="005C123B" w:rsidRDefault="0064499D" w:rsidP="008B6663">
      <w:pPr>
        <w:ind w:left="720"/>
        <w:rPr>
          <w:rFonts w:cstheme="minorHAnsi"/>
          <w:sz w:val="28"/>
          <w:szCs w:val="28"/>
        </w:rPr>
      </w:pPr>
    </w:p>
    <w:p w14:paraId="4EE51CD4" w14:textId="77777777" w:rsidR="0064499D" w:rsidRDefault="0064499D" w:rsidP="0064499D">
      <w:pPr>
        <w:pStyle w:val="ListParagraph"/>
        <w:numPr>
          <w:ilvl w:val="0"/>
          <w:numId w:val="1"/>
        </w:numPr>
        <w:rPr>
          <w:sz w:val="28"/>
          <w:szCs w:val="28"/>
        </w:rPr>
      </w:pPr>
      <w:r w:rsidRPr="0064499D">
        <w:rPr>
          <w:sz w:val="28"/>
          <w:szCs w:val="28"/>
        </w:rPr>
        <w:t>Were there any data format issues in the data, and if there were/are how you handle them?</w:t>
      </w:r>
    </w:p>
    <w:p w14:paraId="680FC022" w14:textId="6DE8A471" w:rsidR="00C052C0" w:rsidRPr="00C052C0" w:rsidRDefault="00C052C0" w:rsidP="00C052C0">
      <w:pPr>
        <w:ind w:left="709"/>
        <w:rPr>
          <w:rFonts w:cstheme="minorHAnsi"/>
          <w:b/>
          <w:bCs/>
          <w:sz w:val="28"/>
          <w:szCs w:val="28"/>
        </w:rPr>
      </w:pPr>
      <w:r w:rsidRPr="00C052C0">
        <w:rPr>
          <w:b/>
          <w:bCs/>
          <w:sz w:val="28"/>
          <w:szCs w:val="28"/>
        </w:rPr>
        <w:t xml:space="preserve">  </w:t>
      </w:r>
      <w:proofErr w:type="spellStart"/>
      <w:proofErr w:type="gramStart"/>
      <w:r w:rsidRPr="00C052C0">
        <w:rPr>
          <w:b/>
          <w:bCs/>
          <w:sz w:val="28"/>
          <w:szCs w:val="28"/>
        </w:rPr>
        <w:t>Solution:</w:t>
      </w:r>
      <w:r w:rsidRPr="00C052C0">
        <w:rPr>
          <w:rFonts w:cstheme="minorHAnsi"/>
          <w:sz w:val="28"/>
          <w:szCs w:val="28"/>
        </w:rPr>
        <w:t>No</w:t>
      </w:r>
      <w:proofErr w:type="spellEnd"/>
      <w:proofErr w:type="gramEnd"/>
      <w:r w:rsidRPr="00C052C0">
        <w:rPr>
          <w:rFonts w:cstheme="minorHAnsi"/>
          <w:sz w:val="28"/>
          <w:szCs w:val="28"/>
        </w:rPr>
        <w:t xml:space="preserve"> data format issues were found in the dataset. Otherwise, to check and handle data format issues, the following procedure would’ve been used.</w:t>
      </w:r>
    </w:p>
    <w:p w14:paraId="3F4ACEE4" w14:textId="77777777" w:rsidR="00C052C0" w:rsidRPr="00C052C0" w:rsidRDefault="00C052C0" w:rsidP="00C052C0">
      <w:pPr>
        <w:ind w:left="1080"/>
        <w:rPr>
          <w:rFonts w:cstheme="minorHAnsi"/>
          <w:sz w:val="28"/>
          <w:szCs w:val="28"/>
        </w:rPr>
      </w:pPr>
      <w:r w:rsidRPr="00C052C0">
        <w:rPr>
          <w:rFonts w:cstheme="minorHAnsi"/>
          <w:sz w:val="28"/>
          <w:szCs w:val="28"/>
        </w:rPr>
        <w:t>1. Identify Data Format Issues:</w:t>
      </w:r>
    </w:p>
    <w:p w14:paraId="33EFD8F2" w14:textId="77777777" w:rsidR="00C052C0" w:rsidRPr="00C052C0" w:rsidRDefault="00C052C0" w:rsidP="00C052C0">
      <w:pPr>
        <w:numPr>
          <w:ilvl w:val="0"/>
          <w:numId w:val="16"/>
        </w:numPr>
        <w:tabs>
          <w:tab w:val="clear" w:pos="1440"/>
          <w:tab w:val="num" w:pos="1800"/>
        </w:tabs>
        <w:ind w:left="1800"/>
        <w:rPr>
          <w:rFonts w:cstheme="minorHAnsi"/>
          <w:sz w:val="28"/>
          <w:szCs w:val="28"/>
        </w:rPr>
      </w:pPr>
      <w:r w:rsidRPr="00C052C0">
        <w:rPr>
          <w:rFonts w:cstheme="minorHAnsi"/>
          <w:sz w:val="28"/>
          <w:szCs w:val="28"/>
        </w:rPr>
        <w:t>Ensuring all date columns are in a consistent format.</w:t>
      </w:r>
    </w:p>
    <w:p w14:paraId="136286C5" w14:textId="77777777" w:rsidR="00C052C0" w:rsidRPr="00C052C0" w:rsidRDefault="00C052C0" w:rsidP="00C052C0">
      <w:pPr>
        <w:numPr>
          <w:ilvl w:val="0"/>
          <w:numId w:val="16"/>
        </w:numPr>
        <w:tabs>
          <w:tab w:val="clear" w:pos="1440"/>
          <w:tab w:val="num" w:pos="1800"/>
        </w:tabs>
        <w:ind w:left="1800"/>
        <w:rPr>
          <w:rFonts w:cstheme="minorHAnsi"/>
          <w:sz w:val="28"/>
          <w:szCs w:val="28"/>
        </w:rPr>
      </w:pPr>
      <w:r w:rsidRPr="00C052C0">
        <w:rPr>
          <w:rFonts w:cstheme="minorHAnsi"/>
          <w:sz w:val="28"/>
          <w:szCs w:val="28"/>
        </w:rPr>
        <w:t>Checking that numeric fields contain only numbers and are not mixed with text.</w:t>
      </w:r>
    </w:p>
    <w:p w14:paraId="45D8F8A6" w14:textId="77777777" w:rsidR="00C052C0" w:rsidRPr="00C052C0" w:rsidRDefault="00C052C0" w:rsidP="00C052C0">
      <w:pPr>
        <w:numPr>
          <w:ilvl w:val="0"/>
          <w:numId w:val="16"/>
        </w:numPr>
        <w:tabs>
          <w:tab w:val="clear" w:pos="1440"/>
          <w:tab w:val="num" w:pos="1800"/>
        </w:tabs>
        <w:ind w:left="1800"/>
        <w:rPr>
          <w:rFonts w:cstheme="minorHAnsi"/>
          <w:sz w:val="28"/>
          <w:szCs w:val="28"/>
        </w:rPr>
      </w:pPr>
      <w:r w:rsidRPr="00C052C0">
        <w:rPr>
          <w:rFonts w:cstheme="minorHAnsi"/>
          <w:sz w:val="28"/>
          <w:szCs w:val="28"/>
        </w:rPr>
        <w:t>String fields with unexpected characters or spaces.</w:t>
      </w:r>
    </w:p>
    <w:p w14:paraId="2FC7E447" w14:textId="77777777" w:rsidR="00C052C0" w:rsidRPr="00C052C0" w:rsidRDefault="00C052C0" w:rsidP="00C052C0">
      <w:pPr>
        <w:numPr>
          <w:ilvl w:val="0"/>
          <w:numId w:val="16"/>
        </w:numPr>
        <w:tabs>
          <w:tab w:val="clear" w:pos="1440"/>
          <w:tab w:val="num" w:pos="1800"/>
        </w:tabs>
        <w:ind w:left="1800"/>
        <w:rPr>
          <w:rFonts w:cstheme="minorHAnsi"/>
          <w:sz w:val="28"/>
          <w:szCs w:val="28"/>
        </w:rPr>
      </w:pPr>
      <w:r w:rsidRPr="00C052C0">
        <w:rPr>
          <w:rFonts w:cstheme="minorHAnsi"/>
          <w:sz w:val="28"/>
          <w:szCs w:val="28"/>
        </w:rPr>
        <w:t>Columns with null or empty values.</w:t>
      </w:r>
    </w:p>
    <w:p w14:paraId="228D47D2" w14:textId="77777777" w:rsidR="00C052C0" w:rsidRPr="00C052C0" w:rsidRDefault="00C052C0" w:rsidP="00C052C0">
      <w:pPr>
        <w:numPr>
          <w:ilvl w:val="0"/>
          <w:numId w:val="16"/>
        </w:numPr>
        <w:tabs>
          <w:tab w:val="clear" w:pos="1440"/>
          <w:tab w:val="num" w:pos="1800"/>
        </w:tabs>
        <w:ind w:left="1800"/>
        <w:rPr>
          <w:rFonts w:cstheme="minorHAnsi"/>
          <w:sz w:val="28"/>
          <w:szCs w:val="28"/>
        </w:rPr>
      </w:pPr>
      <w:r w:rsidRPr="00C052C0">
        <w:rPr>
          <w:rFonts w:cstheme="minorHAnsi"/>
          <w:sz w:val="28"/>
          <w:szCs w:val="28"/>
        </w:rPr>
        <w:t>Verifying that each column is stored with the correct data type (e.g., integer, float, date, string).</w:t>
      </w:r>
    </w:p>
    <w:p w14:paraId="2108F678" w14:textId="77777777" w:rsidR="00C052C0" w:rsidRPr="00C052C0" w:rsidRDefault="00C052C0" w:rsidP="00C052C0">
      <w:pPr>
        <w:ind w:left="1080"/>
        <w:rPr>
          <w:rFonts w:cstheme="minorHAnsi"/>
          <w:sz w:val="28"/>
          <w:szCs w:val="28"/>
        </w:rPr>
      </w:pPr>
      <w:r w:rsidRPr="00C052C0">
        <w:rPr>
          <w:rFonts w:cstheme="minorHAnsi"/>
          <w:sz w:val="28"/>
          <w:szCs w:val="28"/>
        </w:rPr>
        <w:t>2. Check for Data Format Issues:</w:t>
      </w:r>
    </w:p>
    <w:p w14:paraId="6FE40F64" w14:textId="77777777" w:rsidR="00C052C0" w:rsidRPr="00C052C0" w:rsidRDefault="00C052C0" w:rsidP="00C052C0">
      <w:pPr>
        <w:numPr>
          <w:ilvl w:val="0"/>
          <w:numId w:val="17"/>
        </w:numPr>
        <w:tabs>
          <w:tab w:val="clear" w:pos="1440"/>
          <w:tab w:val="num" w:pos="1800"/>
        </w:tabs>
        <w:ind w:left="1800"/>
        <w:rPr>
          <w:rFonts w:cstheme="minorHAnsi"/>
          <w:sz w:val="28"/>
          <w:szCs w:val="28"/>
        </w:rPr>
      </w:pPr>
      <w:r w:rsidRPr="00C052C0">
        <w:rPr>
          <w:rFonts w:cstheme="minorHAnsi"/>
          <w:sz w:val="28"/>
          <w:szCs w:val="28"/>
        </w:rPr>
        <w:t>Inspecting data in the "Data View" to visually check for inconsistencies.</w:t>
      </w:r>
    </w:p>
    <w:p w14:paraId="1B2F5934" w14:textId="77777777" w:rsidR="00C052C0" w:rsidRPr="00C052C0" w:rsidRDefault="00C052C0" w:rsidP="00C052C0">
      <w:pPr>
        <w:numPr>
          <w:ilvl w:val="0"/>
          <w:numId w:val="17"/>
        </w:numPr>
        <w:tabs>
          <w:tab w:val="clear" w:pos="1440"/>
          <w:tab w:val="num" w:pos="1800"/>
        </w:tabs>
        <w:ind w:left="1800"/>
        <w:rPr>
          <w:rFonts w:cstheme="minorHAnsi"/>
          <w:sz w:val="28"/>
          <w:szCs w:val="28"/>
        </w:rPr>
      </w:pPr>
      <w:r w:rsidRPr="00C052C0">
        <w:rPr>
          <w:rFonts w:cstheme="minorHAnsi"/>
          <w:sz w:val="28"/>
          <w:szCs w:val="28"/>
        </w:rPr>
        <w:t>Using DAX functions like ISNUMBER, ISDATE, ISTEXT, and ISBLANK to create calculated columns or measures that flag potential issues.</w:t>
      </w:r>
    </w:p>
    <w:p w14:paraId="027DECB2" w14:textId="77777777" w:rsidR="00C052C0" w:rsidRPr="00C052C0" w:rsidRDefault="00C052C0" w:rsidP="00C052C0">
      <w:pPr>
        <w:numPr>
          <w:ilvl w:val="0"/>
          <w:numId w:val="17"/>
        </w:numPr>
        <w:tabs>
          <w:tab w:val="clear" w:pos="1440"/>
          <w:tab w:val="num" w:pos="1800"/>
        </w:tabs>
        <w:ind w:left="1800"/>
        <w:rPr>
          <w:rFonts w:cstheme="minorHAnsi"/>
          <w:sz w:val="28"/>
          <w:szCs w:val="28"/>
        </w:rPr>
      </w:pPr>
      <w:r w:rsidRPr="00C052C0">
        <w:rPr>
          <w:rFonts w:cstheme="minorHAnsi"/>
          <w:sz w:val="28"/>
          <w:szCs w:val="28"/>
        </w:rPr>
        <w:t>Using Power Query to filter or identify rows with format issues, then applying transformation steps to detect and correct data types.</w:t>
      </w:r>
    </w:p>
    <w:p w14:paraId="33EE231C" w14:textId="77777777" w:rsidR="00C052C0" w:rsidRPr="00C052C0" w:rsidRDefault="00C052C0" w:rsidP="00C052C0">
      <w:pPr>
        <w:ind w:left="1080"/>
        <w:rPr>
          <w:rFonts w:cstheme="minorHAnsi"/>
          <w:sz w:val="28"/>
          <w:szCs w:val="28"/>
        </w:rPr>
      </w:pPr>
      <w:r w:rsidRPr="00C052C0">
        <w:rPr>
          <w:rFonts w:cstheme="minorHAnsi"/>
          <w:sz w:val="28"/>
          <w:szCs w:val="28"/>
        </w:rPr>
        <w:t>3. Handle Data Format Issues:</w:t>
      </w:r>
    </w:p>
    <w:p w14:paraId="51C5B6B9" w14:textId="77777777" w:rsidR="00C052C0" w:rsidRPr="00C052C0" w:rsidRDefault="00C052C0" w:rsidP="00C052C0">
      <w:pPr>
        <w:numPr>
          <w:ilvl w:val="1"/>
          <w:numId w:val="14"/>
        </w:numPr>
        <w:tabs>
          <w:tab w:val="clear" w:pos="1440"/>
          <w:tab w:val="num" w:pos="1800"/>
        </w:tabs>
        <w:ind w:left="1800"/>
        <w:rPr>
          <w:rFonts w:cstheme="minorHAnsi"/>
          <w:sz w:val="28"/>
          <w:szCs w:val="28"/>
        </w:rPr>
      </w:pPr>
      <w:r w:rsidRPr="00C052C0">
        <w:rPr>
          <w:rFonts w:cstheme="minorHAnsi"/>
          <w:sz w:val="28"/>
          <w:szCs w:val="28"/>
        </w:rPr>
        <w:t>Transforming data in Power Query by the "Replace Errors" or "Change Type" options to convert data to the desired format.</w:t>
      </w:r>
    </w:p>
    <w:p w14:paraId="28FFC7FA" w14:textId="77777777" w:rsidR="00C052C0" w:rsidRPr="00C052C0" w:rsidRDefault="00C052C0" w:rsidP="00C052C0">
      <w:pPr>
        <w:numPr>
          <w:ilvl w:val="1"/>
          <w:numId w:val="14"/>
        </w:numPr>
        <w:tabs>
          <w:tab w:val="clear" w:pos="1440"/>
          <w:tab w:val="num" w:pos="1800"/>
        </w:tabs>
        <w:ind w:left="1800"/>
        <w:rPr>
          <w:rFonts w:cstheme="minorHAnsi"/>
          <w:sz w:val="28"/>
          <w:szCs w:val="28"/>
        </w:rPr>
      </w:pPr>
      <w:r w:rsidRPr="00C052C0">
        <w:rPr>
          <w:rFonts w:cstheme="minorHAnsi"/>
          <w:sz w:val="28"/>
          <w:szCs w:val="28"/>
        </w:rPr>
        <w:t>Creating custom columns to clean or transform data, using functions like FORMAT, VALUE, DATEVALUE, etc.</w:t>
      </w:r>
    </w:p>
    <w:p w14:paraId="77A78374" w14:textId="77777777" w:rsidR="00C052C0" w:rsidRPr="00C052C0" w:rsidRDefault="00C052C0" w:rsidP="00C052C0">
      <w:pPr>
        <w:ind w:left="720"/>
        <w:rPr>
          <w:rFonts w:cstheme="minorHAnsi"/>
          <w:sz w:val="28"/>
          <w:szCs w:val="28"/>
        </w:rPr>
      </w:pPr>
      <w:r w:rsidRPr="00C052C0">
        <w:rPr>
          <w:rFonts w:cstheme="minorHAnsi"/>
          <w:sz w:val="28"/>
          <w:szCs w:val="28"/>
        </w:rPr>
        <w:lastRenderedPageBreak/>
        <w:t>Alternatively, we could automate data format error-handling by taking steps such as:</w:t>
      </w:r>
    </w:p>
    <w:p w14:paraId="706AFDD6" w14:textId="77777777" w:rsidR="00C052C0" w:rsidRPr="00C052C0" w:rsidRDefault="00C052C0" w:rsidP="00C052C0">
      <w:pPr>
        <w:numPr>
          <w:ilvl w:val="0"/>
          <w:numId w:val="15"/>
        </w:numPr>
        <w:tabs>
          <w:tab w:val="num" w:pos="720"/>
        </w:tabs>
        <w:rPr>
          <w:rFonts w:cstheme="minorHAnsi"/>
          <w:sz w:val="28"/>
          <w:szCs w:val="28"/>
        </w:rPr>
      </w:pPr>
      <w:r w:rsidRPr="00C052C0">
        <w:rPr>
          <w:rFonts w:cstheme="minorHAnsi"/>
          <w:sz w:val="28"/>
          <w:szCs w:val="28"/>
        </w:rPr>
        <w:t>Setting up Data Quality rules/conditional formatting to flag issues.</w:t>
      </w:r>
    </w:p>
    <w:p w14:paraId="09463711" w14:textId="7C4D3B27" w:rsidR="0064499D" w:rsidRPr="00C052C0" w:rsidRDefault="00C052C0" w:rsidP="0064499D">
      <w:pPr>
        <w:numPr>
          <w:ilvl w:val="0"/>
          <w:numId w:val="15"/>
        </w:numPr>
        <w:tabs>
          <w:tab w:val="num" w:pos="720"/>
        </w:tabs>
        <w:rPr>
          <w:rFonts w:cstheme="minorHAnsi"/>
          <w:sz w:val="28"/>
          <w:szCs w:val="28"/>
        </w:rPr>
      </w:pPr>
      <w:r w:rsidRPr="00C052C0">
        <w:rPr>
          <w:rFonts w:cstheme="minorHAnsi"/>
          <w:sz w:val="28"/>
          <w:szCs w:val="28"/>
        </w:rPr>
        <w:t>Creating summary reports/dashboards that highlight data quality issues, allowing proactive monitoring.</w:t>
      </w:r>
    </w:p>
    <w:p w14:paraId="5DD986E7" w14:textId="77777777" w:rsidR="0064499D" w:rsidRPr="0064499D" w:rsidRDefault="0064499D" w:rsidP="0064499D">
      <w:pPr>
        <w:rPr>
          <w:sz w:val="28"/>
          <w:szCs w:val="28"/>
        </w:rPr>
      </w:pPr>
    </w:p>
    <w:p w14:paraId="5C2A88BA" w14:textId="77777777" w:rsidR="009F0556" w:rsidRDefault="009F0556" w:rsidP="009F0556">
      <w:pPr>
        <w:pStyle w:val="ListParagraph"/>
        <w:numPr>
          <w:ilvl w:val="0"/>
          <w:numId w:val="1"/>
        </w:numPr>
        <w:rPr>
          <w:sz w:val="28"/>
          <w:szCs w:val="28"/>
        </w:rPr>
      </w:pPr>
      <w:r w:rsidRPr="009F0556">
        <w:rPr>
          <w:sz w:val="28"/>
          <w:szCs w:val="28"/>
        </w:rPr>
        <w:t>When we add a column in Power Query what’s the code that comes in M language in the formula bar? What do you know about M-query?</w:t>
      </w:r>
    </w:p>
    <w:p w14:paraId="2C4C5BE7" w14:textId="49D13B57" w:rsidR="00BF010E" w:rsidRPr="00BF010E" w:rsidRDefault="009F0556" w:rsidP="00BF010E">
      <w:pPr>
        <w:ind w:left="720"/>
        <w:rPr>
          <w:rFonts w:cstheme="minorHAnsi"/>
          <w:sz w:val="28"/>
          <w:szCs w:val="28"/>
        </w:rPr>
      </w:pPr>
      <w:r w:rsidRPr="009F0556">
        <w:rPr>
          <w:b/>
          <w:bCs/>
          <w:sz w:val="28"/>
          <w:szCs w:val="28"/>
        </w:rPr>
        <w:t xml:space="preserve">  Solution:</w:t>
      </w:r>
      <w:r w:rsidR="00BF010E" w:rsidRPr="00BF010E">
        <w:rPr>
          <w:rFonts w:ascii="Segoe UI Semilight" w:hAnsi="Segoe UI Semilight" w:cs="Segoe UI Semilight"/>
        </w:rPr>
        <w:t xml:space="preserve"> </w:t>
      </w:r>
      <w:r w:rsidR="00BF010E" w:rsidRPr="00BF010E">
        <w:rPr>
          <w:rFonts w:cstheme="minorHAnsi"/>
          <w:sz w:val="28"/>
          <w:szCs w:val="28"/>
        </w:rPr>
        <w:t xml:space="preserve">On adding a column in Power Query, the code that appears in the M language formula bar starts with the function name that represents the action being performed. The specific code depends on the type of column added (e.g. a custom column, an index column, etc.). </w:t>
      </w:r>
    </w:p>
    <w:p w14:paraId="086E65DE" w14:textId="77777777" w:rsidR="00BF010E" w:rsidRPr="00BF010E" w:rsidRDefault="00BF010E" w:rsidP="00BF010E">
      <w:pPr>
        <w:ind w:left="720"/>
        <w:rPr>
          <w:rFonts w:cstheme="minorHAnsi"/>
          <w:sz w:val="28"/>
          <w:szCs w:val="28"/>
        </w:rPr>
      </w:pPr>
      <w:r w:rsidRPr="00BF010E">
        <w:rPr>
          <w:rFonts w:cstheme="minorHAnsi"/>
          <w:sz w:val="28"/>
          <w:szCs w:val="28"/>
        </w:rPr>
        <w:t>An M-query is a query written in the M language, which is a data transformation language used in Microsoft Power Query, Power BI, Excel, and other Microsoft data manipulation tools. M (also known as Power Query Formula Language) is designed specifically for data manipulation and transformation, allowing users to import, transform, and combine data from different sources. It is a functional language and treats computations as the evaluation of mathematical functions without changing the state and data. Each query is a series of function applications, building upon the previous one. M supports various data types like text, numbers, lists, records (similar to rows in a table), tables, and more.</w:t>
      </w:r>
    </w:p>
    <w:p w14:paraId="056826CD" w14:textId="0E46B66D" w:rsidR="009F0556" w:rsidRPr="009F0556" w:rsidRDefault="009F0556" w:rsidP="009F0556">
      <w:pPr>
        <w:ind w:left="709"/>
        <w:rPr>
          <w:b/>
          <w:bCs/>
          <w:sz w:val="28"/>
          <w:szCs w:val="28"/>
        </w:rPr>
      </w:pPr>
    </w:p>
    <w:p w14:paraId="780A7A99" w14:textId="1BCCD888" w:rsidR="00EE5CBE" w:rsidRDefault="00EE5CBE" w:rsidP="00333138">
      <w:pPr>
        <w:rPr>
          <w:sz w:val="28"/>
          <w:szCs w:val="28"/>
        </w:rPr>
      </w:pPr>
    </w:p>
    <w:p w14:paraId="4CE3528A" w14:textId="1905252E" w:rsidR="00333138" w:rsidRPr="00333138" w:rsidRDefault="00333138" w:rsidP="00333138">
      <w:pPr>
        <w:rPr>
          <w:rFonts w:cstheme="minorHAnsi"/>
          <w:b/>
          <w:bCs/>
          <w:sz w:val="48"/>
          <w:szCs w:val="48"/>
        </w:rPr>
      </w:pPr>
      <w:r w:rsidRPr="00333138">
        <w:rPr>
          <w:sz w:val="48"/>
          <w:szCs w:val="48"/>
        </w:rPr>
        <w:t xml:space="preserve">               </w:t>
      </w:r>
      <w:r>
        <w:rPr>
          <w:sz w:val="48"/>
          <w:szCs w:val="48"/>
        </w:rPr>
        <w:t xml:space="preserve">    </w:t>
      </w:r>
      <w:r w:rsidRPr="00333138">
        <w:rPr>
          <w:sz w:val="48"/>
          <w:szCs w:val="48"/>
        </w:rPr>
        <w:t xml:space="preserve">  </w:t>
      </w:r>
      <w:r w:rsidRPr="00333138">
        <w:rPr>
          <w:rFonts w:cstheme="minorHAnsi"/>
          <w:b/>
          <w:bCs/>
          <w:sz w:val="48"/>
          <w:szCs w:val="48"/>
        </w:rPr>
        <w:t>Subjective Questions</w:t>
      </w:r>
    </w:p>
    <w:p w14:paraId="7FECADA7" w14:textId="77777777" w:rsidR="00A9006D" w:rsidRPr="00BF1CBC" w:rsidRDefault="00A9006D" w:rsidP="00A9006D">
      <w:pPr>
        <w:pStyle w:val="ListParagraph"/>
        <w:numPr>
          <w:ilvl w:val="0"/>
          <w:numId w:val="19"/>
        </w:numPr>
        <w:rPr>
          <w:b/>
          <w:bCs/>
          <w:sz w:val="28"/>
          <w:szCs w:val="28"/>
        </w:rPr>
      </w:pPr>
      <w:r w:rsidRPr="00A9006D">
        <w:rPr>
          <w:sz w:val="28"/>
          <w:szCs w:val="28"/>
        </w:rPr>
        <w:t>What is the relation between patient wait time and satisfaction scores?</w:t>
      </w:r>
    </w:p>
    <w:p w14:paraId="09A2186E" w14:textId="3D1BC077" w:rsidR="00BF1CBC" w:rsidRDefault="00BF1CBC" w:rsidP="00BF1CBC">
      <w:pPr>
        <w:ind w:left="420"/>
        <w:rPr>
          <w:sz w:val="28"/>
          <w:szCs w:val="28"/>
        </w:rPr>
      </w:pPr>
      <w:r>
        <w:rPr>
          <w:b/>
          <w:bCs/>
          <w:sz w:val="28"/>
          <w:szCs w:val="28"/>
        </w:rPr>
        <w:t xml:space="preserve">  Solution: </w:t>
      </w:r>
      <w:r w:rsidR="00C33338" w:rsidRPr="00C33338">
        <w:rPr>
          <w:sz w:val="28"/>
          <w:szCs w:val="28"/>
        </w:rPr>
        <w:t>There is a direct correlation between patient wait time and satisfaction scores. An increase in waiting time corresponds to an increase in dissatisfaction scores.</w:t>
      </w:r>
    </w:p>
    <w:p w14:paraId="57948649" w14:textId="60E42078" w:rsidR="00C33338" w:rsidRPr="00C33338" w:rsidRDefault="00C33338" w:rsidP="00BF1CBC">
      <w:pPr>
        <w:ind w:left="420"/>
        <w:rPr>
          <w:sz w:val="28"/>
          <w:szCs w:val="28"/>
        </w:rPr>
      </w:pPr>
      <w:r>
        <w:rPr>
          <w:noProof/>
          <w:sz w:val="28"/>
          <w:szCs w:val="28"/>
        </w:rPr>
        <w:lastRenderedPageBreak/>
        <w:drawing>
          <wp:inline distT="0" distB="0" distL="0" distR="0" wp14:anchorId="2ABE8984" wp14:editId="4F8BC387">
            <wp:extent cx="4730750" cy="2089150"/>
            <wp:effectExtent l="0" t="0" r="0" b="6350"/>
            <wp:docPr id="81669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90469" name="Picture 816690469"/>
                    <pic:cNvPicPr/>
                  </pic:nvPicPr>
                  <pic:blipFill rotWithShape="1">
                    <a:blip r:embed="rId9">
                      <a:extLst>
                        <a:ext uri="{28A0092B-C50C-407E-A947-70E740481C1C}">
                          <a14:useLocalDpi xmlns:a14="http://schemas.microsoft.com/office/drawing/2010/main" val="0"/>
                        </a:ext>
                      </a:extLst>
                    </a:blip>
                    <a:srcRect l="3767" t="23090" r="75072" b="55510"/>
                    <a:stretch/>
                  </pic:blipFill>
                  <pic:spPr bwMode="auto">
                    <a:xfrm>
                      <a:off x="0" y="0"/>
                      <a:ext cx="4730750" cy="2089150"/>
                    </a:xfrm>
                    <a:prstGeom prst="rect">
                      <a:avLst/>
                    </a:prstGeom>
                    <a:ln>
                      <a:noFill/>
                    </a:ln>
                    <a:extLst>
                      <a:ext uri="{53640926-AAD7-44D8-BBD7-CCE9431645EC}">
                        <a14:shadowObscured xmlns:a14="http://schemas.microsoft.com/office/drawing/2010/main"/>
                      </a:ext>
                    </a:extLst>
                  </pic:spPr>
                </pic:pic>
              </a:graphicData>
            </a:graphic>
          </wp:inline>
        </w:drawing>
      </w:r>
    </w:p>
    <w:p w14:paraId="0CFD54C1" w14:textId="23A87149" w:rsidR="00912D47" w:rsidRPr="00A9006D" w:rsidRDefault="00912D47" w:rsidP="00912D47">
      <w:pPr>
        <w:pStyle w:val="ListParagraph"/>
        <w:ind w:left="780"/>
        <w:rPr>
          <w:b/>
          <w:bCs/>
          <w:sz w:val="28"/>
          <w:szCs w:val="28"/>
        </w:rPr>
      </w:pPr>
      <w:r>
        <w:rPr>
          <w:sz w:val="28"/>
          <w:szCs w:val="28"/>
        </w:rPr>
        <w:t>‘</w:t>
      </w:r>
    </w:p>
    <w:p w14:paraId="203F58A2" w14:textId="77777777" w:rsidR="00A9006D" w:rsidRPr="00A9006D" w:rsidRDefault="00A9006D" w:rsidP="00A9006D">
      <w:pPr>
        <w:rPr>
          <w:b/>
          <w:bCs/>
          <w:sz w:val="28"/>
          <w:szCs w:val="28"/>
        </w:rPr>
      </w:pPr>
    </w:p>
    <w:p w14:paraId="753AF3F2" w14:textId="77777777" w:rsidR="007A1F01" w:rsidRPr="0002646A" w:rsidRDefault="007A1F01" w:rsidP="007A1F01">
      <w:pPr>
        <w:pStyle w:val="ListParagraph"/>
        <w:numPr>
          <w:ilvl w:val="0"/>
          <w:numId w:val="19"/>
        </w:numPr>
        <w:rPr>
          <w:b/>
          <w:bCs/>
          <w:sz w:val="28"/>
          <w:szCs w:val="28"/>
        </w:rPr>
      </w:pPr>
      <w:r w:rsidRPr="007A1F01">
        <w:rPr>
          <w:sz w:val="28"/>
          <w:szCs w:val="28"/>
        </w:rPr>
        <w:t>How do patient demographics affect the frequency of visits to different departments?</w:t>
      </w:r>
    </w:p>
    <w:p w14:paraId="6DD73327" w14:textId="621E6347" w:rsidR="0002646A" w:rsidRPr="0002646A" w:rsidRDefault="0002646A" w:rsidP="0002646A">
      <w:pPr>
        <w:ind w:left="420"/>
        <w:rPr>
          <w:sz w:val="28"/>
          <w:szCs w:val="28"/>
        </w:rPr>
      </w:pPr>
      <w:r>
        <w:rPr>
          <w:b/>
          <w:bCs/>
          <w:sz w:val="28"/>
          <w:szCs w:val="28"/>
        </w:rPr>
        <w:t xml:space="preserve">   Solution: </w:t>
      </w:r>
      <w:r w:rsidRPr="0002646A">
        <w:rPr>
          <w:sz w:val="28"/>
          <w:szCs w:val="28"/>
        </w:rPr>
        <w:t>The General Practice department records the highest number of visits from patients of the White race. Moreover, when considering the overall data, patients of the White race emerge as the most frequently visited across all departments.</w:t>
      </w:r>
    </w:p>
    <w:p w14:paraId="4D9ACFA7" w14:textId="3A242961" w:rsidR="007A1F01" w:rsidRDefault="00BF6F03" w:rsidP="007A1F01">
      <w:pPr>
        <w:rPr>
          <w:sz w:val="28"/>
          <w:szCs w:val="28"/>
        </w:rPr>
      </w:pPr>
      <w:r>
        <w:rPr>
          <w:sz w:val="28"/>
          <w:szCs w:val="28"/>
        </w:rPr>
        <w:t xml:space="preserve">         </w:t>
      </w:r>
      <w:r>
        <w:rPr>
          <w:noProof/>
          <w:sz w:val="28"/>
          <w:szCs w:val="28"/>
        </w:rPr>
        <w:drawing>
          <wp:inline distT="0" distB="0" distL="0" distR="0" wp14:anchorId="7BB850C5" wp14:editId="52C76490">
            <wp:extent cx="5054600" cy="1517650"/>
            <wp:effectExtent l="0" t="0" r="0" b="6350"/>
            <wp:docPr id="32399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267" name="Picture 32399267"/>
                    <pic:cNvPicPr/>
                  </pic:nvPicPr>
                  <pic:blipFill rotWithShape="1">
                    <a:blip r:embed="rId18">
                      <a:extLst>
                        <a:ext uri="{28A0092B-C50C-407E-A947-70E740481C1C}">
                          <a14:useLocalDpi xmlns:a14="http://schemas.microsoft.com/office/drawing/2010/main" val="0"/>
                        </a:ext>
                      </a:extLst>
                    </a:blip>
                    <a:srcRect l="2880" t="30727" r="30757" b="35985"/>
                    <a:stretch/>
                  </pic:blipFill>
                  <pic:spPr bwMode="auto">
                    <a:xfrm>
                      <a:off x="0" y="0"/>
                      <a:ext cx="5054600" cy="1517650"/>
                    </a:xfrm>
                    <a:prstGeom prst="rect">
                      <a:avLst/>
                    </a:prstGeom>
                    <a:ln>
                      <a:noFill/>
                    </a:ln>
                    <a:extLst>
                      <a:ext uri="{53640926-AAD7-44D8-BBD7-CCE9431645EC}">
                        <a14:shadowObscured xmlns:a14="http://schemas.microsoft.com/office/drawing/2010/main"/>
                      </a:ext>
                    </a:extLst>
                  </pic:spPr>
                </pic:pic>
              </a:graphicData>
            </a:graphic>
          </wp:inline>
        </w:drawing>
      </w:r>
    </w:p>
    <w:p w14:paraId="726CAF4F" w14:textId="77777777" w:rsidR="00BF6F03" w:rsidRPr="00BF6F03" w:rsidRDefault="00BF6F03" w:rsidP="007A1F01">
      <w:pPr>
        <w:rPr>
          <w:sz w:val="28"/>
          <w:szCs w:val="28"/>
        </w:rPr>
      </w:pPr>
    </w:p>
    <w:p w14:paraId="1B4757EB" w14:textId="2F1C8F10" w:rsidR="00BF6F03" w:rsidRPr="00BF6F03" w:rsidRDefault="00BF6F03" w:rsidP="00BF6F03">
      <w:pPr>
        <w:pStyle w:val="ListParagraph"/>
        <w:numPr>
          <w:ilvl w:val="0"/>
          <w:numId w:val="19"/>
        </w:numPr>
        <w:rPr>
          <w:b/>
          <w:bCs/>
          <w:sz w:val="28"/>
          <w:szCs w:val="28"/>
        </w:rPr>
      </w:pPr>
      <w:r w:rsidRPr="00BF6F03">
        <w:rPr>
          <w:sz w:val="28"/>
          <w:szCs w:val="28"/>
        </w:rPr>
        <w:t>Is there a noticeable trend in the volume of patient visits throughout the year?</w:t>
      </w:r>
    </w:p>
    <w:p w14:paraId="37F69120" w14:textId="10DB5829" w:rsidR="00BF6F03" w:rsidRPr="00CD07BE" w:rsidRDefault="00DE3430" w:rsidP="00BF6F03">
      <w:pPr>
        <w:ind w:left="420"/>
        <w:rPr>
          <w:sz w:val="28"/>
          <w:szCs w:val="28"/>
        </w:rPr>
      </w:pPr>
      <w:r>
        <w:rPr>
          <w:b/>
          <w:bCs/>
          <w:sz w:val="28"/>
          <w:szCs w:val="28"/>
        </w:rPr>
        <w:t>Solution</w:t>
      </w:r>
      <w:r w:rsidR="00CD07BE" w:rsidRPr="00CD07BE">
        <w:rPr>
          <w:b/>
          <w:bCs/>
          <w:sz w:val="28"/>
          <w:szCs w:val="28"/>
        </w:rPr>
        <w:t xml:space="preserve">: </w:t>
      </w:r>
      <w:r w:rsidR="00CD07BE" w:rsidRPr="00CD07BE">
        <w:rPr>
          <w:sz w:val="28"/>
          <w:szCs w:val="28"/>
        </w:rPr>
        <w:t>Certainly, there has been a sudden increase in the number of patient visits from April to October. Patient volume is relatively lower during January to March and in November to December.</w:t>
      </w:r>
    </w:p>
    <w:p w14:paraId="36E466AD" w14:textId="3F75DB51" w:rsidR="00BF6F03" w:rsidRDefault="00CD07BE" w:rsidP="00BF6F03">
      <w:pPr>
        <w:rPr>
          <w:b/>
          <w:bCs/>
          <w:sz w:val="28"/>
          <w:szCs w:val="28"/>
        </w:rPr>
      </w:pPr>
      <w:r>
        <w:rPr>
          <w:b/>
          <w:bCs/>
          <w:sz w:val="28"/>
          <w:szCs w:val="28"/>
        </w:rPr>
        <w:lastRenderedPageBreak/>
        <w:t xml:space="preserve">            </w:t>
      </w:r>
      <w:r>
        <w:rPr>
          <w:b/>
          <w:bCs/>
          <w:noProof/>
          <w:sz w:val="28"/>
          <w:szCs w:val="28"/>
        </w:rPr>
        <w:drawing>
          <wp:inline distT="0" distB="0" distL="0" distR="0" wp14:anchorId="276B94F5" wp14:editId="13198EB5">
            <wp:extent cx="4797083" cy="2616200"/>
            <wp:effectExtent l="0" t="0" r="3810" b="0"/>
            <wp:docPr id="1261216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6589" name="Picture 1261216589"/>
                    <pic:cNvPicPr/>
                  </pic:nvPicPr>
                  <pic:blipFill rotWithShape="1">
                    <a:blip r:embed="rId13">
                      <a:extLst>
                        <a:ext uri="{28A0092B-C50C-407E-A947-70E740481C1C}">
                          <a14:useLocalDpi xmlns:a14="http://schemas.microsoft.com/office/drawing/2010/main" val="0"/>
                        </a:ext>
                      </a:extLst>
                    </a:blip>
                    <a:srcRect l="49472" t="52031" r="31936" b="14562"/>
                    <a:stretch/>
                  </pic:blipFill>
                  <pic:spPr bwMode="auto">
                    <a:xfrm>
                      <a:off x="0" y="0"/>
                      <a:ext cx="4908263" cy="2676834"/>
                    </a:xfrm>
                    <a:prstGeom prst="rect">
                      <a:avLst/>
                    </a:prstGeom>
                    <a:ln>
                      <a:noFill/>
                    </a:ln>
                    <a:extLst>
                      <a:ext uri="{53640926-AAD7-44D8-BBD7-CCE9431645EC}">
                        <a14:shadowObscured xmlns:a14="http://schemas.microsoft.com/office/drawing/2010/main"/>
                      </a:ext>
                    </a:extLst>
                  </pic:spPr>
                </pic:pic>
              </a:graphicData>
            </a:graphic>
          </wp:inline>
        </w:drawing>
      </w:r>
    </w:p>
    <w:p w14:paraId="3841F4E2" w14:textId="77777777" w:rsidR="00BF6F03" w:rsidRPr="00BF6F03" w:rsidRDefault="00BF6F03" w:rsidP="00BF6F03">
      <w:pPr>
        <w:rPr>
          <w:b/>
          <w:bCs/>
          <w:sz w:val="28"/>
          <w:szCs w:val="28"/>
        </w:rPr>
      </w:pPr>
    </w:p>
    <w:p w14:paraId="73C14C3A" w14:textId="77777777" w:rsidR="00CD07BE" w:rsidRPr="00CD07BE" w:rsidRDefault="00CD07BE" w:rsidP="00CD07BE">
      <w:pPr>
        <w:pStyle w:val="ListParagraph"/>
        <w:numPr>
          <w:ilvl w:val="0"/>
          <w:numId w:val="19"/>
        </w:numPr>
        <w:rPr>
          <w:b/>
          <w:bCs/>
          <w:sz w:val="28"/>
          <w:szCs w:val="28"/>
        </w:rPr>
      </w:pPr>
      <w:r w:rsidRPr="00CD07BE">
        <w:rPr>
          <w:sz w:val="28"/>
          <w:szCs w:val="28"/>
        </w:rPr>
        <w:t>Which age groups report the highest and lowest satisfaction scores?</w:t>
      </w:r>
    </w:p>
    <w:p w14:paraId="349C7936" w14:textId="1EE2A065" w:rsidR="00CD07BE" w:rsidRDefault="00CD07BE" w:rsidP="00CD07BE">
      <w:pPr>
        <w:rPr>
          <w:sz w:val="28"/>
          <w:szCs w:val="28"/>
        </w:rPr>
      </w:pPr>
      <w:r>
        <w:rPr>
          <w:b/>
          <w:bCs/>
          <w:sz w:val="28"/>
          <w:szCs w:val="28"/>
        </w:rPr>
        <w:t xml:space="preserve">       Solution: </w:t>
      </w:r>
      <w:r w:rsidRPr="00CD07BE">
        <w:rPr>
          <w:sz w:val="28"/>
          <w:szCs w:val="28"/>
        </w:rPr>
        <w:t xml:space="preserve">The age range from 20 to 64 years exhibits the highest level of                   </w:t>
      </w:r>
      <w:r>
        <w:rPr>
          <w:sz w:val="28"/>
          <w:szCs w:val="28"/>
        </w:rPr>
        <w:t xml:space="preserve">                        </w:t>
      </w:r>
      <w:r w:rsidRPr="00CD07BE">
        <w:rPr>
          <w:sz w:val="28"/>
          <w:szCs w:val="28"/>
        </w:rPr>
        <w:t>satisfaction scores.</w:t>
      </w:r>
    </w:p>
    <w:p w14:paraId="083CC7B1" w14:textId="642B34E8" w:rsidR="00CD07BE" w:rsidRDefault="00CD07BE" w:rsidP="00CD07BE">
      <w:pPr>
        <w:rPr>
          <w:b/>
          <w:bCs/>
          <w:sz w:val="28"/>
          <w:szCs w:val="28"/>
        </w:rPr>
      </w:pPr>
      <w:r>
        <w:rPr>
          <w:b/>
          <w:bCs/>
          <w:sz w:val="28"/>
          <w:szCs w:val="28"/>
        </w:rPr>
        <w:t xml:space="preserve">       </w:t>
      </w:r>
      <w:r w:rsidR="009D1AF8">
        <w:rPr>
          <w:b/>
          <w:bCs/>
          <w:sz w:val="28"/>
          <w:szCs w:val="28"/>
        </w:rPr>
        <w:t xml:space="preserve"> </w:t>
      </w:r>
      <w:r>
        <w:rPr>
          <w:b/>
          <w:bCs/>
          <w:sz w:val="28"/>
          <w:szCs w:val="28"/>
        </w:rPr>
        <w:t xml:space="preserve">     </w:t>
      </w:r>
      <w:r>
        <w:rPr>
          <w:b/>
          <w:bCs/>
          <w:noProof/>
          <w:sz w:val="28"/>
          <w:szCs w:val="28"/>
        </w:rPr>
        <w:drawing>
          <wp:inline distT="0" distB="0" distL="0" distR="0" wp14:anchorId="3DCE27DD" wp14:editId="4B3D42D9">
            <wp:extent cx="4501515" cy="2419643"/>
            <wp:effectExtent l="0" t="0" r="0" b="0"/>
            <wp:docPr id="18156289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28915" name="Picture 1815628915"/>
                    <pic:cNvPicPr/>
                  </pic:nvPicPr>
                  <pic:blipFill rotWithShape="1">
                    <a:blip r:embed="rId13">
                      <a:extLst>
                        <a:ext uri="{28A0092B-C50C-407E-A947-70E740481C1C}">
                          <a14:useLocalDpi xmlns:a14="http://schemas.microsoft.com/office/drawing/2010/main" val="0"/>
                        </a:ext>
                      </a:extLst>
                    </a:blip>
                    <a:srcRect l="48987" t="22254" r="31989" b="48072"/>
                    <a:stretch/>
                  </pic:blipFill>
                  <pic:spPr bwMode="auto">
                    <a:xfrm>
                      <a:off x="0" y="0"/>
                      <a:ext cx="4531456" cy="2435737"/>
                    </a:xfrm>
                    <a:prstGeom prst="rect">
                      <a:avLst/>
                    </a:prstGeom>
                    <a:ln>
                      <a:noFill/>
                    </a:ln>
                    <a:extLst>
                      <a:ext uri="{53640926-AAD7-44D8-BBD7-CCE9431645EC}">
                        <a14:shadowObscured xmlns:a14="http://schemas.microsoft.com/office/drawing/2010/main"/>
                      </a:ext>
                    </a:extLst>
                  </pic:spPr>
                </pic:pic>
              </a:graphicData>
            </a:graphic>
          </wp:inline>
        </w:drawing>
      </w:r>
    </w:p>
    <w:p w14:paraId="6E79E980" w14:textId="147244C8" w:rsidR="00CD07BE" w:rsidRDefault="00CD07BE" w:rsidP="00CD07BE">
      <w:pPr>
        <w:rPr>
          <w:b/>
          <w:bCs/>
          <w:sz w:val="28"/>
          <w:szCs w:val="28"/>
        </w:rPr>
      </w:pPr>
      <w:r>
        <w:rPr>
          <w:b/>
          <w:bCs/>
          <w:sz w:val="28"/>
          <w:szCs w:val="28"/>
        </w:rPr>
        <w:t xml:space="preserve"> </w:t>
      </w:r>
    </w:p>
    <w:p w14:paraId="2EC1B762" w14:textId="77777777" w:rsidR="00CD07BE" w:rsidRPr="00CD07BE" w:rsidRDefault="00CD07BE" w:rsidP="00CD07BE">
      <w:pPr>
        <w:rPr>
          <w:b/>
          <w:bCs/>
          <w:sz w:val="28"/>
          <w:szCs w:val="28"/>
        </w:rPr>
      </w:pPr>
    </w:p>
    <w:p w14:paraId="61397F93" w14:textId="6C37B0A9" w:rsidR="00333138" w:rsidRDefault="009D1AF8" w:rsidP="00A9006D">
      <w:pPr>
        <w:pStyle w:val="ListParagraph"/>
        <w:numPr>
          <w:ilvl w:val="0"/>
          <w:numId w:val="19"/>
        </w:numPr>
        <w:rPr>
          <w:sz w:val="28"/>
          <w:szCs w:val="28"/>
        </w:rPr>
      </w:pPr>
      <w:r w:rsidRPr="009D1AF8">
        <w:rPr>
          <w:sz w:val="28"/>
          <w:szCs w:val="28"/>
        </w:rPr>
        <w:t>Say someone outside of the hospital claims that there is racial or gender-based discrimination in the hospital, how will you identify whether the claim was right or not?</w:t>
      </w:r>
    </w:p>
    <w:p w14:paraId="72935515" w14:textId="43FFEBCA" w:rsidR="00C42DCA" w:rsidRDefault="00C42DCA" w:rsidP="00C42DCA">
      <w:pPr>
        <w:ind w:left="720"/>
        <w:rPr>
          <w:rFonts w:cstheme="minorHAnsi"/>
          <w:sz w:val="28"/>
          <w:szCs w:val="28"/>
        </w:rPr>
      </w:pPr>
      <w:r w:rsidRPr="00C42DCA">
        <w:rPr>
          <w:b/>
          <w:bCs/>
          <w:sz w:val="28"/>
          <w:szCs w:val="28"/>
        </w:rPr>
        <w:t>Solution:</w:t>
      </w:r>
      <w:r w:rsidRPr="00C42DCA">
        <w:rPr>
          <w:rFonts w:cstheme="minorHAnsi"/>
          <w:b/>
          <w:bCs/>
          <w:sz w:val="28"/>
          <w:szCs w:val="28"/>
        </w:rPr>
        <w:t xml:space="preserve"> </w:t>
      </w:r>
      <w:r w:rsidRPr="00C42DCA">
        <w:rPr>
          <w:rFonts w:cstheme="minorHAnsi"/>
          <w:sz w:val="28"/>
          <w:szCs w:val="28"/>
        </w:rPr>
        <w:t xml:space="preserve">To identify whether there is racial or gender-based discrimination in the hospital, we carry out a structured analysis of the </w:t>
      </w:r>
      <w:r w:rsidRPr="00C42DCA">
        <w:rPr>
          <w:rFonts w:cstheme="minorHAnsi"/>
          <w:sz w:val="28"/>
          <w:szCs w:val="28"/>
        </w:rPr>
        <w:lastRenderedPageBreak/>
        <w:t xml:space="preserve">patient data, focusing on comparing the treatment, frequency of visits, </w:t>
      </w:r>
      <w:r w:rsidRPr="00DD6894">
        <w:rPr>
          <w:rFonts w:ascii="Segoe UI Semilight" w:hAnsi="Segoe UI Semilight" w:cs="Segoe UI Semilight"/>
          <w:noProof/>
        </w:rPr>
        <w:drawing>
          <wp:anchor distT="0" distB="0" distL="114300" distR="114300" simplePos="0" relativeHeight="251669504" behindDoc="0" locked="0" layoutInCell="1" allowOverlap="1" wp14:anchorId="0C5668F9" wp14:editId="159C2579">
            <wp:simplePos x="0" y="0"/>
            <wp:positionH relativeFrom="margin">
              <wp:posOffset>534572</wp:posOffset>
            </wp:positionH>
            <wp:positionV relativeFrom="paragraph">
              <wp:posOffset>534426</wp:posOffset>
            </wp:positionV>
            <wp:extent cx="5410478" cy="1701887"/>
            <wp:effectExtent l="0" t="0" r="0" b="0"/>
            <wp:wrapNone/>
            <wp:docPr id="74677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78758" name=""/>
                    <pic:cNvPicPr/>
                  </pic:nvPicPr>
                  <pic:blipFill>
                    <a:blip r:embed="rId19">
                      <a:extLst>
                        <a:ext uri="{28A0092B-C50C-407E-A947-70E740481C1C}">
                          <a14:useLocalDpi xmlns:a14="http://schemas.microsoft.com/office/drawing/2010/main" val="0"/>
                        </a:ext>
                      </a:extLst>
                    </a:blip>
                    <a:stretch>
                      <a:fillRect/>
                    </a:stretch>
                  </pic:blipFill>
                  <pic:spPr>
                    <a:xfrm>
                      <a:off x="0" y="0"/>
                      <a:ext cx="5410478" cy="1701887"/>
                    </a:xfrm>
                    <a:prstGeom prst="rect">
                      <a:avLst/>
                    </a:prstGeom>
                  </pic:spPr>
                </pic:pic>
              </a:graphicData>
            </a:graphic>
          </wp:anchor>
        </w:drawing>
      </w:r>
      <w:r w:rsidRPr="00C42DCA">
        <w:rPr>
          <w:rFonts w:cstheme="minorHAnsi"/>
          <w:sz w:val="28"/>
          <w:szCs w:val="28"/>
        </w:rPr>
        <w:t>and outcomes across different racial and gender groups.</w:t>
      </w:r>
    </w:p>
    <w:p w14:paraId="181D65BF" w14:textId="5A4FD735" w:rsidR="00C42DCA" w:rsidRDefault="00C42DCA" w:rsidP="00C42DCA">
      <w:pPr>
        <w:ind w:left="720"/>
        <w:rPr>
          <w:rFonts w:cstheme="minorHAnsi"/>
          <w:sz w:val="28"/>
          <w:szCs w:val="28"/>
        </w:rPr>
      </w:pPr>
    </w:p>
    <w:p w14:paraId="19EDBC5B" w14:textId="77777777" w:rsidR="00C42DCA" w:rsidRDefault="00C42DCA" w:rsidP="00C42DCA">
      <w:pPr>
        <w:ind w:left="720"/>
        <w:rPr>
          <w:rFonts w:cstheme="minorHAnsi"/>
          <w:sz w:val="28"/>
          <w:szCs w:val="28"/>
        </w:rPr>
      </w:pPr>
    </w:p>
    <w:p w14:paraId="00F3A78C" w14:textId="77777777" w:rsidR="00C42DCA" w:rsidRDefault="00C42DCA" w:rsidP="00C42DCA">
      <w:pPr>
        <w:ind w:left="720"/>
        <w:rPr>
          <w:rFonts w:cstheme="minorHAnsi"/>
          <w:sz w:val="28"/>
          <w:szCs w:val="28"/>
        </w:rPr>
      </w:pPr>
    </w:p>
    <w:p w14:paraId="315E42EF" w14:textId="77777777" w:rsidR="00C42DCA" w:rsidRDefault="00C42DCA" w:rsidP="00C42DCA">
      <w:pPr>
        <w:ind w:left="720"/>
        <w:rPr>
          <w:rFonts w:cstheme="minorHAnsi"/>
          <w:sz w:val="28"/>
          <w:szCs w:val="28"/>
        </w:rPr>
      </w:pPr>
    </w:p>
    <w:p w14:paraId="49D95161" w14:textId="77777777" w:rsidR="00C42DCA" w:rsidRDefault="00C42DCA" w:rsidP="00C42DCA">
      <w:pPr>
        <w:ind w:left="720"/>
        <w:rPr>
          <w:rFonts w:cstheme="minorHAnsi"/>
          <w:sz w:val="28"/>
          <w:szCs w:val="28"/>
        </w:rPr>
      </w:pPr>
    </w:p>
    <w:p w14:paraId="5149D1FC" w14:textId="77777777" w:rsidR="00C42DCA" w:rsidRPr="00C42DCA" w:rsidRDefault="00C42DCA" w:rsidP="00C42DCA">
      <w:pPr>
        <w:ind w:left="720"/>
        <w:rPr>
          <w:rFonts w:cstheme="minorHAnsi"/>
          <w:sz w:val="28"/>
          <w:szCs w:val="28"/>
        </w:rPr>
      </w:pPr>
      <w:r w:rsidRPr="00C42DCA">
        <w:rPr>
          <w:rFonts w:cstheme="minorHAnsi"/>
          <w:sz w:val="28"/>
          <w:szCs w:val="28"/>
        </w:rPr>
        <w:t xml:space="preserve">From the gender breakdown above, we find that males make more visits to cardiology, general practice, </w:t>
      </w:r>
      <w:proofErr w:type="spellStart"/>
      <w:r w:rsidRPr="00C42DCA">
        <w:rPr>
          <w:rFonts w:cstheme="minorHAnsi"/>
          <w:sz w:val="28"/>
          <w:szCs w:val="28"/>
        </w:rPr>
        <w:t>orthopedics</w:t>
      </w:r>
      <w:proofErr w:type="spellEnd"/>
      <w:r w:rsidRPr="00C42DCA">
        <w:rPr>
          <w:rFonts w:cstheme="minorHAnsi"/>
          <w:sz w:val="28"/>
          <w:szCs w:val="28"/>
        </w:rPr>
        <w:t xml:space="preserve"> and renal, while females make more to gastroenterology, neurology and physiotherapy, and that males in general comprise slightly more visits.</w:t>
      </w:r>
    </w:p>
    <w:p w14:paraId="18098FC9" w14:textId="77777777" w:rsidR="00C42DCA" w:rsidRDefault="00C42DCA" w:rsidP="00C42DCA">
      <w:pPr>
        <w:ind w:left="720"/>
        <w:rPr>
          <w:rFonts w:ascii="Segoe UI Semilight" w:hAnsi="Segoe UI Semilight" w:cs="Segoe UI Semilight"/>
        </w:rPr>
      </w:pPr>
      <w:r w:rsidRPr="00DD6894">
        <w:rPr>
          <w:rFonts w:ascii="Segoe UI Semilight" w:hAnsi="Segoe UI Semilight" w:cs="Segoe UI Semilight"/>
          <w:noProof/>
        </w:rPr>
        <w:drawing>
          <wp:inline distT="0" distB="0" distL="0" distR="0" wp14:anchorId="41DDC053" wp14:editId="732813BB">
            <wp:extent cx="4961255" cy="1258432"/>
            <wp:effectExtent l="0" t="0" r="0" b="0"/>
            <wp:docPr id="61498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89237" name=""/>
                    <pic:cNvPicPr/>
                  </pic:nvPicPr>
                  <pic:blipFill>
                    <a:blip r:embed="rId20"/>
                    <a:stretch>
                      <a:fillRect/>
                    </a:stretch>
                  </pic:blipFill>
                  <pic:spPr>
                    <a:xfrm>
                      <a:off x="0" y="0"/>
                      <a:ext cx="4973276" cy="1261481"/>
                    </a:xfrm>
                    <a:prstGeom prst="rect">
                      <a:avLst/>
                    </a:prstGeom>
                  </pic:spPr>
                </pic:pic>
              </a:graphicData>
            </a:graphic>
          </wp:inline>
        </w:drawing>
      </w:r>
    </w:p>
    <w:p w14:paraId="653B64AE" w14:textId="77777777" w:rsidR="00C42DCA" w:rsidRPr="00C42DCA" w:rsidRDefault="00C42DCA" w:rsidP="00C42DCA">
      <w:pPr>
        <w:ind w:left="720"/>
        <w:rPr>
          <w:rFonts w:cstheme="minorHAnsi"/>
          <w:sz w:val="28"/>
          <w:szCs w:val="28"/>
        </w:rPr>
      </w:pPr>
      <w:r w:rsidRPr="00C42DCA">
        <w:rPr>
          <w:rFonts w:cstheme="minorHAnsi"/>
          <w:sz w:val="28"/>
          <w:szCs w:val="28"/>
        </w:rPr>
        <w:t xml:space="preserve">From the racial breakdown above, we find that Whites make up the most visits to all departments, and Asians/DTIs (overall) the least. </w:t>
      </w:r>
    </w:p>
    <w:p w14:paraId="32925FD9" w14:textId="77777777" w:rsidR="00C42DCA" w:rsidRPr="00C42DCA" w:rsidRDefault="00C42DCA" w:rsidP="00C42DCA">
      <w:pPr>
        <w:ind w:left="720"/>
        <w:rPr>
          <w:rFonts w:cstheme="minorHAnsi"/>
          <w:sz w:val="28"/>
          <w:szCs w:val="28"/>
        </w:rPr>
      </w:pPr>
      <w:r w:rsidRPr="00C42DCA">
        <w:rPr>
          <w:rFonts w:cstheme="minorHAnsi"/>
          <w:sz w:val="28"/>
          <w:szCs w:val="28"/>
        </w:rPr>
        <w:t>Additionally, we tabulate satisfaction scores across gender and race for more thorough verification:</w:t>
      </w:r>
    </w:p>
    <w:p w14:paraId="3473CC3E" w14:textId="77777777" w:rsidR="00C42DCA" w:rsidRDefault="00C42DCA" w:rsidP="00C42DCA">
      <w:pPr>
        <w:ind w:left="720"/>
        <w:rPr>
          <w:rFonts w:ascii="Segoe UI Semilight" w:hAnsi="Segoe UI Semilight" w:cs="Segoe UI Semilight"/>
        </w:rPr>
      </w:pPr>
      <w:r w:rsidRPr="005C486C">
        <w:rPr>
          <w:rFonts w:ascii="Segoe UI Semilight" w:hAnsi="Segoe UI Semilight" w:cs="Segoe UI Semilight"/>
          <w:noProof/>
        </w:rPr>
        <w:drawing>
          <wp:anchor distT="0" distB="0" distL="114300" distR="114300" simplePos="0" relativeHeight="251671552" behindDoc="0" locked="0" layoutInCell="1" allowOverlap="1" wp14:anchorId="23B8BD2C" wp14:editId="013E0A7E">
            <wp:simplePos x="0" y="0"/>
            <wp:positionH relativeFrom="column">
              <wp:posOffset>506912</wp:posOffset>
            </wp:positionH>
            <wp:positionV relativeFrom="paragraph">
              <wp:posOffset>36848</wp:posOffset>
            </wp:positionV>
            <wp:extent cx="5112013" cy="1035103"/>
            <wp:effectExtent l="0" t="0" r="0" b="0"/>
            <wp:wrapNone/>
            <wp:docPr id="212227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72041" name=""/>
                    <pic:cNvPicPr/>
                  </pic:nvPicPr>
                  <pic:blipFill>
                    <a:blip r:embed="rId21">
                      <a:extLst>
                        <a:ext uri="{28A0092B-C50C-407E-A947-70E740481C1C}">
                          <a14:useLocalDpi xmlns:a14="http://schemas.microsoft.com/office/drawing/2010/main" val="0"/>
                        </a:ext>
                      </a:extLst>
                    </a:blip>
                    <a:stretch>
                      <a:fillRect/>
                    </a:stretch>
                  </pic:blipFill>
                  <pic:spPr>
                    <a:xfrm>
                      <a:off x="0" y="0"/>
                      <a:ext cx="5112013" cy="1035103"/>
                    </a:xfrm>
                    <a:prstGeom prst="rect">
                      <a:avLst/>
                    </a:prstGeom>
                  </pic:spPr>
                </pic:pic>
              </a:graphicData>
            </a:graphic>
          </wp:anchor>
        </w:drawing>
      </w:r>
    </w:p>
    <w:p w14:paraId="596F3A24" w14:textId="77777777" w:rsidR="00C42DCA" w:rsidRPr="00F322D0" w:rsidRDefault="00C42DCA" w:rsidP="00C42DCA">
      <w:pPr>
        <w:ind w:left="720"/>
        <w:rPr>
          <w:rFonts w:ascii="Segoe UI Semilight" w:hAnsi="Segoe UI Semilight" w:cs="Segoe UI Semilight"/>
        </w:rPr>
      </w:pPr>
    </w:p>
    <w:p w14:paraId="1B166C32" w14:textId="77777777" w:rsidR="00C42DCA" w:rsidRPr="00F322D0" w:rsidRDefault="00C42DCA" w:rsidP="00C42DCA">
      <w:pPr>
        <w:ind w:left="720"/>
        <w:rPr>
          <w:rFonts w:ascii="Segoe UI Semilight" w:hAnsi="Segoe UI Semilight" w:cs="Segoe UI Semilight"/>
        </w:rPr>
      </w:pPr>
    </w:p>
    <w:p w14:paraId="464169F8" w14:textId="77777777" w:rsidR="00C42DCA" w:rsidRDefault="00C42DCA" w:rsidP="00C42DCA">
      <w:pPr>
        <w:ind w:left="720"/>
        <w:rPr>
          <w:rFonts w:ascii="Segoe UI Semilight" w:hAnsi="Segoe UI Semilight" w:cs="Segoe UI Semilight"/>
          <w:b/>
          <w:bCs/>
        </w:rPr>
      </w:pPr>
    </w:p>
    <w:p w14:paraId="568B2496" w14:textId="77777777" w:rsidR="00C42DCA" w:rsidRDefault="00C42DCA" w:rsidP="00C42DCA">
      <w:pPr>
        <w:ind w:left="720"/>
        <w:rPr>
          <w:rFonts w:ascii="Segoe UI Semilight" w:hAnsi="Segoe UI Semilight" w:cs="Segoe UI Semilight"/>
          <w:b/>
          <w:bCs/>
        </w:rPr>
      </w:pPr>
      <w:r w:rsidRPr="005C486C">
        <w:rPr>
          <w:rFonts w:ascii="Segoe UI Semilight" w:hAnsi="Segoe UI Semilight" w:cs="Segoe UI Semilight"/>
          <w:b/>
          <w:bCs/>
          <w:noProof/>
        </w:rPr>
        <w:drawing>
          <wp:anchor distT="0" distB="0" distL="114300" distR="114300" simplePos="0" relativeHeight="251672576" behindDoc="0" locked="0" layoutInCell="1" allowOverlap="1" wp14:anchorId="44253E84" wp14:editId="63DC3760">
            <wp:simplePos x="0" y="0"/>
            <wp:positionH relativeFrom="margin">
              <wp:posOffset>424105</wp:posOffset>
            </wp:positionH>
            <wp:positionV relativeFrom="paragraph">
              <wp:posOffset>77923</wp:posOffset>
            </wp:positionV>
            <wp:extent cx="5156250" cy="1610995"/>
            <wp:effectExtent l="0" t="0" r="6350" b="8255"/>
            <wp:wrapNone/>
            <wp:docPr id="30846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68665" name=""/>
                    <pic:cNvPicPr/>
                  </pic:nvPicPr>
                  <pic:blipFill>
                    <a:blip r:embed="rId22">
                      <a:extLst>
                        <a:ext uri="{28A0092B-C50C-407E-A947-70E740481C1C}">
                          <a14:useLocalDpi xmlns:a14="http://schemas.microsoft.com/office/drawing/2010/main" val="0"/>
                        </a:ext>
                      </a:extLst>
                    </a:blip>
                    <a:stretch>
                      <a:fillRect/>
                    </a:stretch>
                  </pic:blipFill>
                  <pic:spPr>
                    <a:xfrm>
                      <a:off x="0" y="0"/>
                      <a:ext cx="5156250" cy="1610995"/>
                    </a:xfrm>
                    <a:prstGeom prst="rect">
                      <a:avLst/>
                    </a:prstGeom>
                  </pic:spPr>
                </pic:pic>
              </a:graphicData>
            </a:graphic>
            <wp14:sizeRelH relativeFrom="margin">
              <wp14:pctWidth>0</wp14:pctWidth>
            </wp14:sizeRelH>
            <wp14:sizeRelV relativeFrom="margin">
              <wp14:pctHeight>0</wp14:pctHeight>
            </wp14:sizeRelV>
          </wp:anchor>
        </w:drawing>
      </w:r>
    </w:p>
    <w:p w14:paraId="33077200" w14:textId="77777777" w:rsidR="00C42DCA" w:rsidRDefault="00C42DCA" w:rsidP="00C42DCA">
      <w:pPr>
        <w:ind w:left="720"/>
        <w:rPr>
          <w:rFonts w:ascii="Segoe UI Semilight" w:hAnsi="Segoe UI Semilight" w:cs="Segoe UI Semilight"/>
          <w:b/>
          <w:bCs/>
        </w:rPr>
      </w:pPr>
    </w:p>
    <w:p w14:paraId="3FAD25DE" w14:textId="77777777" w:rsidR="00C42DCA" w:rsidRDefault="00C42DCA" w:rsidP="00C42DCA">
      <w:pPr>
        <w:ind w:left="720"/>
        <w:rPr>
          <w:rFonts w:ascii="Segoe UI Semilight" w:hAnsi="Segoe UI Semilight" w:cs="Segoe UI Semilight"/>
          <w:b/>
          <w:bCs/>
        </w:rPr>
      </w:pPr>
    </w:p>
    <w:p w14:paraId="70929481" w14:textId="77777777" w:rsidR="00C42DCA" w:rsidRDefault="00C42DCA" w:rsidP="00C42DCA">
      <w:pPr>
        <w:ind w:left="720"/>
        <w:rPr>
          <w:rFonts w:ascii="Segoe UI Semilight" w:hAnsi="Segoe UI Semilight" w:cs="Segoe UI Semilight"/>
          <w:b/>
          <w:bCs/>
        </w:rPr>
      </w:pPr>
    </w:p>
    <w:p w14:paraId="4258176B" w14:textId="77777777" w:rsidR="00C42DCA" w:rsidRDefault="00C42DCA" w:rsidP="00C42DCA">
      <w:pPr>
        <w:ind w:left="720"/>
        <w:rPr>
          <w:rFonts w:ascii="Segoe UI Semilight" w:hAnsi="Segoe UI Semilight" w:cs="Segoe UI Semilight"/>
          <w:b/>
          <w:bCs/>
        </w:rPr>
      </w:pPr>
    </w:p>
    <w:p w14:paraId="488735C4" w14:textId="6C40711C" w:rsidR="00C42DCA" w:rsidRPr="00175B67" w:rsidRDefault="00C42DCA" w:rsidP="00C42DCA">
      <w:pPr>
        <w:ind w:left="720"/>
        <w:rPr>
          <w:rFonts w:cstheme="minorHAnsi"/>
          <w:sz w:val="28"/>
          <w:szCs w:val="28"/>
        </w:rPr>
      </w:pPr>
      <w:r>
        <w:rPr>
          <w:rFonts w:ascii="Segoe UI Semilight" w:hAnsi="Segoe UI Semilight" w:cs="Segoe UI Semilight"/>
          <w:b/>
          <w:bCs/>
        </w:rPr>
        <w:lastRenderedPageBreak/>
        <w:t xml:space="preserve"> </w:t>
      </w:r>
      <w:r w:rsidRPr="00175B67">
        <w:rPr>
          <w:rFonts w:cstheme="minorHAnsi"/>
          <w:sz w:val="28"/>
          <w:szCs w:val="28"/>
        </w:rPr>
        <w:t>Gender-Based Analysis</w:t>
      </w:r>
      <w:r w:rsidRPr="00175B67">
        <w:rPr>
          <w:rFonts w:cstheme="minorHAnsi"/>
          <w:b/>
          <w:bCs/>
          <w:sz w:val="28"/>
          <w:szCs w:val="28"/>
        </w:rPr>
        <w:t>:</w:t>
      </w:r>
      <w:r w:rsidRPr="00175B67">
        <w:rPr>
          <w:rFonts w:cstheme="minorHAnsi"/>
          <w:sz w:val="28"/>
          <w:szCs w:val="28"/>
        </w:rPr>
        <w:t xml:space="preserve"> The total number of patients for each gender is nearly even: 4,705 males (M) and 4,487 females (F). Both males and females have a consistent spread of satisfaction scores across all levels. The highest number of patients for both males and females </w:t>
      </w:r>
      <w:proofErr w:type="gramStart"/>
      <w:r w:rsidRPr="00175B67">
        <w:rPr>
          <w:rFonts w:cstheme="minorHAnsi"/>
          <w:sz w:val="28"/>
          <w:szCs w:val="28"/>
        </w:rPr>
        <w:t>is</w:t>
      </w:r>
      <w:proofErr w:type="gramEnd"/>
      <w:r w:rsidRPr="00175B67">
        <w:rPr>
          <w:rFonts w:cstheme="minorHAnsi"/>
          <w:sz w:val="28"/>
          <w:szCs w:val="28"/>
        </w:rPr>
        <w:t xml:space="preserve"> at satisfaction score 0, which could indicate a dissatisfaction trend. </w:t>
      </w:r>
    </w:p>
    <w:p w14:paraId="06268E80" w14:textId="77777777" w:rsidR="00C42DCA" w:rsidRPr="00175B67" w:rsidRDefault="00C42DCA" w:rsidP="00C42DCA">
      <w:pPr>
        <w:ind w:left="720"/>
        <w:rPr>
          <w:rFonts w:cstheme="minorHAnsi"/>
          <w:sz w:val="28"/>
          <w:szCs w:val="28"/>
        </w:rPr>
      </w:pPr>
      <w:r w:rsidRPr="00175B67">
        <w:rPr>
          <w:rFonts w:cstheme="minorHAnsi"/>
          <w:sz w:val="28"/>
          <w:szCs w:val="28"/>
        </w:rPr>
        <w:t>Race-Based Analysis: The largest racial group is White patients (2,571), followed by African American (1,951) and those identifying as Two or More Races (1,557). White patients have a broad distribution of satisfaction scores, but a significant number (804) rated their satisfaction at 0, which is the highest for this group. African American patients also show a high number of 0 satisfaction scores (474), suggesting dissatisfaction, but they have slightly more evenly spread satisfaction scores across the spectrum compared to White patients.</w:t>
      </w:r>
    </w:p>
    <w:p w14:paraId="1035865D" w14:textId="77777777" w:rsidR="00C42DCA" w:rsidRPr="00175B67" w:rsidRDefault="00C42DCA" w:rsidP="00C42DCA">
      <w:pPr>
        <w:ind w:left="720"/>
        <w:rPr>
          <w:rFonts w:cstheme="minorHAnsi"/>
          <w:sz w:val="28"/>
          <w:szCs w:val="28"/>
        </w:rPr>
      </w:pPr>
    </w:p>
    <w:p w14:paraId="1C66D865" w14:textId="340AACD3" w:rsidR="00C42DCA" w:rsidRPr="00C42DCA" w:rsidRDefault="00C42DCA" w:rsidP="00175B67">
      <w:pPr>
        <w:ind w:left="720"/>
        <w:rPr>
          <w:rFonts w:cstheme="minorHAnsi"/>
          <w:sz w:val="28"/>
          <w:szCs w:val="28"/>
        </w:rPr>
      </w:pPr>
      <w:r w:rsidRPr="00175B67">
        <w:rPr>
          <w:rFonts w:cstheme="minorHAnsi"/>
          <w:sz w:val="28"/>
          <w:szCs w:val="28"/>
        </w:rPr>
        <w:t>Conclusion: There aren’t notable differences between males and females in satisfaction scores. This is not the case for racial differences, particularly with a high number of dissatisfaction scores in certain racial groups.</w:t>
      </w:r>
    </w:p>
    <w:p w14:paraId="79F1A2D1" w14:textId="193409C2" w:rsidR="00C42DCA" w:rsidRDefault="00C42DCA" w:rsidP="00C42DCA">
      <w:pPr>
        <w:rPr>
          <w:b/>
          <w:bCs/>
          <w:sz w:val="28"/>
          <w:szCs w:val="28"/>
        </w:rPr>
      </w:pPr>
    </w:p>
    <w:p w14:paraId="67678CB9" w14:textId="77777777" w:rsidR="00817461" w:rsidRPr="00817461" w:rsidRDefault="00817461" w:rsidP="00817461">
      <w:pPr>
        <w:pStyle w:val="ListParagraph"/>
        <w:numPr>
          <w:ilvl w:val="0"/>
          <w:numId w:val="19"/>
        </w:numPr>
        <w:rPr>
          <w:b/>
          <w:bCs/>
          <w:sz w:val="28"/>
          <w:szCs w:val="28"/>
        </w:rPr>
      </w:pPr>
      <w:r w:rsidRPr="00817461">
        <w:rPr>
          <w:sz w:val="28"/>
          <w:szCs w:val="28"/>
        </w:rPr>
        <w:t>The hospital management intends to offer discounts to patients. How should these offers/discounts be assigned to patients, on what basis, and why?</w:t>
      </w:r>
    </w:p>
    <w:p w14:paraId="76FB15BF" w14:textId="77777777" w:rsidR="00DB59D5" w:rsidRDefault="00817461" w:rsidP="00DB59D5">
      <w:pPr>
        <w:ind w:left="720"/>
        <w:rPr>
          <w:rFonts w:cstheme="minorHAnsi"/>
          <w:sz w:val="28"/>
          <w:szCs w:val="28"/>
        </w:rPr>
      </w:pPr>
      <w:r>
        <w:rPr>
          <w:b/>
          <w:bCs/>
          <w:sz w:val="28"/>
          <w:szCs w:val="28"/>
        </w:rPr>
        <w:t>Solution:</w:t>
      </w:r>
      <w:r w:rsidR="000532E3">
        <w:rPr>
          <w:b/>
          <w:bCs/>
          <w:sz w:val="28"/>
          <w:szCs w:val="28"/>
        </w:rPr>
        <w:t xml:space="preserve"> </w:t>
      </w:r>
      <w:r w:rsidR="00DB59D5" w:rsidRPr="00DB59D5">
        <w:rPr>
          <w:rFonts w:cstheme="minorHAnsi"/>
          <w:sz w:val="28"/>
          <w:szCs w:val="28"/>
        </w:rPr>
        <w:t xml:space="preserve">When assigning offers or discounts to patients, the hospital management should consider multiple factors to ensure that the discounts are both fair and effective in improving patient satisfaction and engagement. </w:t>
      </w:r>
    </w:p>
    <w:p w14:paraId="37C5FD85" w14:textId="77777777" w:rsidR="002D3CDA" w:rsidRPr="002D3CDA" w:rsidRDefault="002D3CDA" w:rsidP="002D3CDA">
      <w:pPr>
        <w:ind w:left="720"/>
        <w:rPr>
          <w:rFonts w:cstheme="minorHAnsi"/>
          <w:sz w:val="28"/>
          <w:szCs w:val="28"/>
        </w:rPr>
      </w:pPr>
      <w:r w:rsidRPr="002D3CDA">
        <w:rPr>
          <w:rFonts w:cstheme="minorHAnsi"/>
          <w:sz w:val="28"/>
          <w:szCs w:val="28"/>
        </w:rPr>
        <w:t>1</w:t>
      </w:r>
      <w:bookmarkStart w:id="0" w:name="_Hlk182422974"/>
      <w:r w:rsidRPr="002D3CDA">
        <w:rPr>
          <w:rFonts w:cstheme="minorHAnsi"/>
          <w:sz w:val="28"/>
          <w:szCs w:val="28"/>
        </w:rPr>
        <w:t>. Based on Satisfaction Scores: Patients who have reported low satisfaction scores should be prioritized for discounts. Offering discounts to these patients can help improve their perception of the hospital and encourage them to return, potentially boosting their satisfaction in the future.</w:t>
      </w:r>
    </w:p>
    <w:p w14:paraId="419B9DAD" w14:textId="77777777" w:rsidR="002D3CDA" w:rsidRPr="002D3CDA" w:rsidRDefault="002D3CDA" w:rsidP="002D3CDA">
      <w:pPr>
        <w:ind w:left="720"/>
        <w:rPr>
          <w:rFonts w:cstheme="minorHAnsi"/>
          <w:sz w:val="28"/>
          <w:szCs w:val="28"/>
        </w:rPr>
      </w:pPr>
      <w:r w:rsidRPr="002D3CDA">
        <w:rPr>
          <w:rFonts w:cstheme="minorHAnsi"/>
          <w:sz w:val="28"/>
          <w:szCs w:val="28"/>
        </w:rPr>
        <w:t xml:space="preserve">2. Based on Demographic Factors: Elderly patients, who often require more frequent visits and treatments, could be offered discounts to </w:t>
      </w:r>
      <w:r w:rsidRPr="002D3CDA">
        <w:rPr>
          <w:rFonts w:cstheme="minorHAnsi"/>
          <w:sz w:val="28"/>
          <w:szCs w:val="28"/>
        </w:rPr>
        <w:lastRenderedPageBreak/>
        <w:t>reduce their financial burden. Alternatively, young patients might be targeted with discounts to encourage early preventive care.</w:t>
      </w:r>
    </w:p>
    <w:p w14:paraId="09FCBED5" w14:textId="77777777" w:rsidR="002D3CDA" w:rsidRPr="002D3CDA" w:rsidRDefault="002D3CDA" w:rsidP="002D3CDA">
      <w:pPr>
        <w:ind w:left="720"/>
        <w:rPr>
          <w:rFonts w:cstheme="minorHAnsi"/>
          <w:sz w:val="28"/>
          <w:szCs w:val="28"/>
        </w:rPr>
      </w:pPr>
      <w:r w:rsidRPr="002D3CDA">
        <w:rPr>
          <w:rFonts w:cstheme="minorHAnsi"/>
          <w:sz w:val="28"/>
          <w:szCs w:val="28"/>
        </w:rPr>
        <w:t>3. Based on Frequency of Visits: Patients who visit frequently could be rewarded with discounts as a form of loyalty incentive. E.g., after a certain number of visits, a patient might receive a discount on their next visit.</w:t>
      </w:r>
    </w:p>
    <w:p w14:paraId="230824CF" w14:textId="1C44F8CA" w:rsidR="000532E3" w:rsidRPr="005D4364" w:rsidRDefault="002D3CDA" w:rsidP="005D4364">
      <w:pPr>
        <w:ind w:left="720"/>
        <w:rPr>
          <w:rFonts w:cstheme="minorHAnsi"/>
          <w:sz w:val="28"/>
          <w:szCs w:val="28"/>
        </w:rPr>
      </w:pPr>
      <w:r w:rsidRPr="002D3CDA">
        <w:rPr>
          <w:rFonts w:cstheme="minorHAnsi"/>
          <w:sz w:val="28"/>
          <w:szCs w:val="28"/>
        </w:rPr>
        <w:t>4. Target High-Cost Departments: Patients who frequently visit departments associated with high costs (e.g., oncology, surgery) might benefit from discounts to reduce financial strain.</w:t>
      </w:r>
      <w:bookmarkEnd w:id="0"/>
    </w:p>
    <w:p w14:paraId="4ED67C6A" w14:textId="1EE9699E" w:rsidR="00817461" w:rsidRPr="00817461" w:rsidRDefault="00817461" w:rsidP="005D4364">
      <w:pPr>
        <w:rPr>
          <w:b/>
          <w:bCs/>
          <w:sz w:val="28"/>
          <w:szCs w:val="28"/>
        </w:rPr>
      </w:pPr>
    </w:p>
    <w:p w14:paraId="7072CBF9" w14:textId="02876FB3" w:rsidR="00750B99" w:rsidRPr="00750B99" w:rsidRDefault="005D4364" w:rsidP="00750B99">
      <w:pPr>
        <w:pStyle w:val="ListParagraph"/>
        <w:numPr>
          <w:ilvl w:val="0"/>
          <w:numId w:val="19"/>
        </w:numPr>
        <w:rPr>
          <w:b/>
          <w:bCs/>
          <w:sz w:val="28"/>
          <w:szCs w:val="28"/>
        </w:rPr>
      </w:pPr>
      <w:r w:rsidRPr="005D4364">
        <w:rPr>
          <w:sz w:val="28"/>
          <w:szCs w:val="28"/>
        </w:rPr>
        <w:t>The hospital has a budget to hire 2-3 new doctors. They have asked for your suggestions on which departments they should hire. </w:t>
      </w:r>
    </w:p>
    <w:p w14:paraId="23271ED4" w14:textId="4796691C" w:rsidR="00750B99" w:rsidRDefault="00750B99" w:rsidP="00750B99">
      <w:pPr>
        <w:ind w:left="780"/>
        <w:rPr>
          <w:sz w:val="28"/>
          <w:szCs w:val="28"/>
        </w:rPr>
      </w:pPr>
      <w:r>
        <w:rPr>
          <w:b/>
          <w:bCs/>
          <w:sz w:val="28"/>
          <w:szCs w:val="28"/>
        </w:rPr>
        <w:t>Solution:</w:t>
      </w:r>
      <w:r w:rsidRPr="00750B99">
        <w:t xml:space="preserve"> </w:t>
      </w:r>
      <w:r w:rsidRPr="00750B99">
        <w:rPr>
          <w:sz w:val="28"/>
          <w:szCs w:val="28"/>
        </w:rPr>
        <w:t>If the hospital budget permits, it is advisable to explore the option of recruiting additional doctors for the General Practice department. Currently, this department accommodates the highest volume of patients with only three doctors. Increasing the number of doctors is likely to reduce patient wait times, elevate satisfaction levels, and potentially enhance overall hospital revenue.</w:t>
      </w:r>
    </w:p>
    <w:p w14:paraId="3C8012E0" w14:textId="5C1C0019" w:rsidR="00750B99" w:rsidRPr="00750B99" w:rsidRDefault="00750B99" w:rsidP="00750B99">
      <w:pPr>
        <w:ind w:left="780"/>
        <w:rPr>
          <w:sz w:val="28"/>
          <w:szCs w:val="28"/>
        </w:rPr>
      </w:pPr>
      <w:r>
        <w:rPr>
          <w:noProof/>
          <w:sz w:val="28"/>
          <w:szCs w:val="28"/>
        </w:rPr>
        <w:drawing>
          <wp:inline distT="0" distB="0" distL="0" distR="0" wp14:anchorId="393CA210" wp14:editId="42399A62">
            <wp:extent cx="4754880" cy="2488565"/>
            <wp:effectExtent l="0" t="0" r="7620" b="6985"/>
            <wp:docPr id="7911332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33286" name="Picture 791133286"/>
                    <pic:cNvPicPr/>
                  </pic:nvPicPr>
                  <pic:blipFill rotWithShape="1">
                    <a:blip r:embed="rId23">
                      <a:extLst>
                        <a:ext uri="{28A0092B-C50C-407E-A947-70E740481C1C}">
                          <a14:useLocalDpi xmlns:a14="http://schemas.microsoft.com/office/drawing/2010/main" val="0"/>
                        </a:ext>
                      </a:extLst>
                    </a:blip>
                    <a:srcRect l="15962" t="38722" r="56281" b="39327"/>
                    <a:stretch/>
                  </pic:blipFill>
                  <pic:spPr bwMode="auto">
                    <a:xfrm>
                      <a:off x="0" y="0"/>
                      <a:ext cx="4788472" cy="2506146"/>
                    </a:xfrm>
                    <a:prstGeom prst="rect">
                      <a:avLst/>
                    </a:prstGeom>
                    <a:ln>
                      <a:noFill/>
                    </a:ln>
                    <a:extLst>
                      <a:ext uri="{53640926-AAD7-44D8-BBD7-CCE9431645EC}">
                        <a14:shadowObscured xmlns:a14="http://schemas.microsoft.com/office/drawing/2010/main"/>
                      </a:ext>
                    </a:extLst>
                  </pic:spPr>
                </pic:pic>
              </a:graphicData>
            </a:graphic>
          </wp:inline>
        </w:drawing>
      </w:r>
    </w:p>
    <w:p w14:paraId="2DBC5DAB" w14:textId="77777777" w:rsidR="005D4364" w:rsidRDefault="005D4364" w:rsidP="005D4364">
      <w:pPr>
        <w:rPr>
          <w:b/>
          <w:bCs/>
          <w:sz w:val="28"/>
          <w:szCs w:val="28"/>
        </w:rPr>
      </w:pPr>
    </w:p>
    <w:p w14:paraId="5E96BE3D" w14:textId="77777777" w:rsidR="005D4364" w:rsidRPr="005D4364" w:rsidRDefault="005D4364" w:rsidP="005D4364">
      <w:pPr>
        <w:rPr>
          <w:b/>
          <w:bCs/>
          <w:sz w:val="28"/>
          <w:szCs w:val="28"/>
        </w:rPr>
      </w:pPr>
    </w:p>
    <w:p w14:paraId="48963BDB" w14:textId="5ED337B4" w:rsidR="00C42DCA" w:rsidRDefault="00D9536B" w:rsidP="00A9006D">
      <w:pPr>
        <w:pStyle w:val="ListParagraph"/>
        <w:numPr>
          <w:ilvl w:val="0"/>
          <w:numId w:val="19"/>
        </w:numPr>
        <w:rPr>
          <w:sz w:val="28"/>
          <w:szCs w:val="28"/>
        </w:rPr>
      </w:pPr>
      <w:r w:rsidRPr="00D9536B">
        <w:rPr>
          <w:sz w:val="28"/>
          <w:szCs w:val="28"/>
        </w:rPr>
        <w:t>Is the hospital profitable? How will you determine the profitability?</w:t>
      </w:r>
    </w:p>
    <w:p w14:paraId="6EA7F802" w14:textId="0CBB8DDA" w:rsidR="005D285F" w:rsidRPr="005D285F" w:rsidRDefault="005D285F" w:rsidP="005D285F">
      <w:pPr>
        <w:ind w:left="420"/>
        <w:rPr>
          <w:b/>
          <w:bCs/>
          <w:sz w:val="28"/>
          <w:szCs w:val="28"/>
        </w:rPr>
      </w:pPr>
      <w:r w:rsidRPr="005D285F">
        <w:rPr>
          <w:b/>
          <w:bCs/>
          <w:sz w:val="28"/>
          <w:szCs w:val="28"/>
        </w:rPr>
        <w:lastRenderedPageBreak/>
        <w:t xml:space="preserve">   Solution:</w:t>
      </w:r>
      <w:r>
        <w:rPr>
          <w:b/>
          <w:bCs/>
          <w:sz w:val="28"/>
          <w:szCs w:val="28"/>
        </w:rPr>
        <w:t xml:space="preserve"> </w:t>
      </w:r>
      <w:r w:rsidRPr="005D285F">
        <w:rPr>
          <w:sz w:val="28"/>
          <w:szCs w:val="28"/>
        </w:rPr>
        <w:t>Analysing the hospital's profitability is challenging with the current dataset. While the dataset indicates the total revenue generated by the hospital, a comprehensive analysis of profit and loss requires the consideration of hospital expenses.</w:t>
      </w:r>
    </w:p>
    <w:p w14:paraId="00F94CB3" w14:textId="77777777" w:rsidR="005D285F" w:rsidRPr="005D285F" w:rsidRDefault="005D285F" w:rsidP="005D285F">
      <w:pPr>
        <w:ind w:left="720"/>
        <w:rPr>
          <w:rFonts w:cstheme="minorHAnsi"/>
          <w:sz w:val="28"/>
          <w:szCs w:val="28"/>
        </w:rPr>
      </w:pPr>
      <w:r w:rsidRPr="005D285F">
        <w:rPr>
          <w:rFonts w:cstheme="minorHAnsi"/>
          <w:sz w:val="28"/>
          <w:szCs w:val="28"/>
        </w:rPr>
        <w:t xml:space="preserve">To calculate </w:t>
      </w:r>
      <w:proofErr w:type="gramStart"/>
      <w:r w:rsidRPr="005D285F">
        <w:rPr>
          <w:rFonts w:cstheme="minorHAnsi"/>
          <w:sz w:val="28"/>
          <w:szCs w:val="28"/>
        </w:rPr>
        <w:t>profit(</w:t>
      </w:r>
      <w:proofErr w:type="gramEnd"/>
      <w:r w:rsidRPr="005D285F">
        <w:rPr>
          <w:rFonts w:cstheme="minorHAnsi"/>
          <w:sz w:val="28"/>
          <w:szCs w:val="28"/>
        </w:rPr>
        <w:t xml:space="preserve">or loss), we would need to first derive the hospital’s total revenue via a measure for SUM of the ‘Total Bill’ column. Then, another measure for the SUM of the </w:t>
      </w:r>
      <w:proofErr w:type="gramStart"/>
      <w:r w:rsidRPr="005D285F">
        <w:rPr>
          <w:rFonts w:cstheme="minorHAnsi"/>
          <w:sz w:val="28"/>
          <w:szCs w:val="28"/>
        </w:rPr>
        <w:t>expenses</w:t>
      </w:r>
      <w:proofErr w:type="gramEnd"/>
      <w:r w:rsidRPr="005D285F">
        <w:rPr>
          <w:rFonts w:cstheme="minorHAnsi"/>
          <w:sz w:val="28"/>
          <w:szCs w:val="28"/>
        </w:rPr>
        <w:t xml:space="preserve"> column would be subtracted from the first in order to confirm if and how large the hospital’s profit was.</w:t>
      </w:r>
    </w:p>
    <w:p w14:paraId="7837EBC2" w14:textId="77777777" w:rsidR="005D285F" w:rsidRDefault="005D285F" w:rsidP="005D285F">
      <w:pPr>
        <w:pStyle w:val="ListParagraph"/>
        <w:ind w:left="780"/>
        <w:rPr>
          <w:sz w:val="28"/>
          <w:szCs w:val="28"/>
        </w:rPr>
      </w:pPr>
    </w:p>
    <w:p w14:paraId="3A3CC97A" w14:textId="77777777" w:rsidR="005D285F" w:rsidRDefault="005D285F" w:rsidP="005D285F">
      <w:pPr>
        <w:pStyle w:val="ListParagraph"/>
        <w:ind w:left="780"/>
        <w:rPr>
          <w:sz w:val="28"/>
          <w:szCs w:val="28"/>
        </w:rPr>
      </w:pPr>
    </w:p>
    <w:p w14:paraId="2595C12E" w14:textId="77777777" w:rsidR="005D285F" w:rsidRDefault="005D285F" w:rsidP="005D285F">
      <w:pPr>
        <w:pStyle w:val="ListParagraph"/>
        <w:ind w:left="780"/>
        <w:rPr>
          <w:sz w:val="28"/>
          <w:szCs w:val="28"/>
        </w:rPr>
      </w:pPr>
    </w:p>
    <w:p w14:paraId="6E38F1E9" w14:textId="77777777" w:rsidR="005D285F" w:rsidRPr="00013DDF" w:rsidRDefault="005D285F" w:rsidP="005D285F">
      <w:pPr>
        <w:pStyle w:val="NormalWeb"/>
        <w:numPr>
          <w:ilvl w:val="0"/>
          <w:numId w:val="19"/>
        </w:numPr>
        <w:spacing w:before="0" w:beforeAutospacing="0" w:after="200" w:afterAutospacing="0"/>
        <w:textAlignment w:val="baseline"/>
        <w:rPr>
          <w:rFonts w:asciiTheme="minorHAnsi" w:hAnsiTheme="minorHAnsi" w:cstheme="minorHAnsi"/>
          <w:b/>
          <w:bCs/>
          <w:color w:val="000000"/>
          <w:sz w:val="28"/>
          <w:szCs w:val="28"/>
        </w:rPr>
      </w:pPr>
      <w:r w:rsidRPr="00013DDF">
        <w:rPr>
          <w:rFonts w:asciiTheme="minorHAnsi" w:hAnsiTheme="minorHAnsi" w:cstheme="minorHAnsi"/>
          <w:color w:val="000000"/>
          <w:sz w:val="28"/>
          <w:szCs w:val="28"/>
        </w:rPr>
        <w:t>Any Department for which the waiting time is oddly large?</w:t>
      </w:r>
    </w:p>
    <w:p w14:paraId="52EAD994" w14:textId="5C437964" w:rsidR="00013DDF" w:rsidRDefault="00013DDF" w:rsidP="00013DDF">
      <w:pPr>
        <w:pStyle w:val="NormalWeb"/>
        <w:spacing w:before="0" w:beforeAutospacing="0" w:after="200" w:afterAutospacing="0"/>
        <w:ind w:left="420"/>
        <w:textAlignment w:val="baseline"/>
        <w:rPr>
          <w:rFonts w:asciiTheme="minorHAnsi" w:hAnsiTheme="minorHAnsi" w:cstheme="minorHAnsi"/>
          <w:color w:val="000000"/>
          <w:sz w:val="28"/>
          <w:szCs w:val="28"/>
        </w:rPr>
      </w:pPr>
      <w:r w:rsidRPr="00013DDF">
        <w:rPr>
          <w:rFonts w:asciiTheme="minorHAnsi" w:hAnsiTheme="minorHAnsi" w:cstheme="minorHAnsi"/>
          <w:b/>
          <w:bCs/>
          <w:color w:val="000000"/>
          <w:sz w:val="28"/>
          <w:szCs w:val="28"/>
        </w:rPr>
        <w:t xml:space="preserve">  Solution:</w:t>
      </w:r>
      <w:r w:rsidRPr="00013DDF">
        <w:rPr>
          <w:rFonts w:asciiTheme="minorHAnsi" w:hAnsiTheme="minorHAnsi" w:cstheme="minorHAnsi"/>
          <w:color w:val="000000"/>
          <w:sz w:val="28"/>
          <w:szCs w:val="28"/>
        </w:rPr>
        <w:t xml:space="preserve"> On average, patients experience a waiting time of 37 minutes in Neurology department, which is notably high compared to other departments.</w:t>
      </w:r>
    </w:p>
    <w:p w14:paraId="536AB2F5" w14:textId="6B7619D1" w:rsidR="00013DDF" w:rsidRPr="00013DDF" w:rsidRDefault="00013DDF" w:rsidP="00013DDF">
      <w:pPr>
        <w:pStyle w:val="NormalWeb"/>
        <w:spacing w:before="0" w:beforeAutospacing="0" w:after="200" w:afterAutospacing="0"/>
        <w:ind w:left="420"/>
        <w:textAlignment w:val="baseline"/>
        <w:rPr>
          <w:rFonts w:asciiTheme="minorHAnsi" w:hAnsiTheme="minorHAnsi" w:cstheme="minorHAnsi"/>
          <w:b/>
          <w:bCs/>
          <w:color w:val="000000"/>
          <w:sz w:val="28"/>
          <w:szCs w:val="28"/>
        </w:rPr>
      </w:pPr>
      <w:r>
        <w:rPr>
          <w:rFonts w:asciiTheme="minorHAnsi" w:hAnsiTheme="minorHAnsi" w:cstheme="minorHAnsi"/>
          <w:b/>
          <w:bCs/>
          <w:noProof/>
          <w:color w:val="000000"/>
          <w:sz w:val="28"/>
          <w:szCs w:val="28"/>
          <w14:ligatures w14:val="standardContextual"/>
        </w:rPr>
        <w:drawing>
          <wp:inline distT="0" distB="0" distL="0" distR="0" wp14:anchorId="2CC94DF4" wp14:editId="1C972862">
            <wp:extent cx="4385945" cy="1432723"/>
            <wp:effectExtent l="0" t="0" r="0" b="0"/>
            <wp:docPr id="5615455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45578" name="Picture 561545578"/>
                    <pic:cNvPicPr/>
                  </pic:nvPicPr>
                  <pic:blipFill rotWithShape="1">
                    <a:blip r:embed="rId23">
                      <a:extLst>
                        <a:ext uri="{28A0092B-C50C-407E-A947-70E740481C1C}">
                          <a14:useLocalDpi xmlns:a14="http://schemas.microsoft.com/office/drawing/2010/main" val="0"/>
                        </a:ext>
                      </a:extLst>
                    </a:blip>
                    <a:srcRect l="16654" t="39284" r="55675" b="40388"/>
                    <a:stretch/>
                  </pic:blipFill>
                  <pic:spPr bwMode="auto">
                    <a:xfrm>
                      <a:off x="0" y="0"/>
                      <a:ext cx="4422794" cy="1444760"/>
                    </a:xfrm>
                    <a:prstGeom prst="rect">
                      <a:avLst/>
                    </a:prstGeom>
                    <a:ln>
                      <a:noFill/>
                    </a:ln>
                    <a:extLst>
                      <a:ext uri="{53640926-AAD7-44D8-BBD7-CCE9431645EC}">
                        <a14:shadowObscured xmlns:a14="http://schemas.microsoft.com/office/drawing/2010/main"/>
                      </a:ext>
                    </a:extLst>
                  </pic:spPr>
                </pic:pic>
              </a:graphicData>
            </a:graphic>
          </wp:inline>
        </w:drawing>
      </w:r>
    </w:p>
    <w:p w14:paraId="3A91537D" w14:textId="77777777" w:rsidR="005D285F" w:rsidRPr="00013DDF" w:rsidRDefault="005D285F" w:rsidP="005D285F">
      <w:pPr>
        <w:pStyle w:val="NormalWeb"/>
        <w:spacing w:before="0" w:beforeAutospacing="0" w:after="200" w:afterAutospacing="0"/>
        <w:textAlignment w:val="baseline"/>
        <w:rPr>
          <w:rFonts w:asciiTheme="minorHAnsi" w:hAnsiTheme="minorHAnsi" w:cstheme="minorHAnsi"/>
          <w:b/>
          <w:bCs/>
          <w:color w:val="000000"/>
          <w:sz w:val="28"/>
          <w:szCs w:val="28"/>
        </w:rPr>
      </w:pPr>
    </w:p>
    <w:p w14:paraId="6A0CAEE6" w14:textId="04B1B00A" w:rsidR="005D285F" w:rsidRDefault="003869CE" w:rsidP="00A9006D">
      <w:pPr>
        <w:pStyle w:val="ListParagraph"/>
        <w:numPr>
          <w:ilvl w:val="0"/>
          <w:numId w:val="19"/>
        </w:numPr>
        <w:rPr>
          <w:sz w:val="28"/>
          <w:szCs w:val="28"/>
        </w:rPr>
      </w:pPr>
      <w:r>
        <w:rPr>
          <w:sz w:val="28"/>
          <w:szCs w:val="28"/>
        </w:rPr>
        <w:t xml:space="preserve"> </w:t>
      </w:r>
      <w:r w:rsidRPr="003869CE">
        <w:rPr>
          <w:sz w:val="28"/>
          <w:szCs w:val="28"/>
        </w:rPr>
        <w:t>Come up with strategies to provide discounts to the patients.</w:t>
      </w:r>
    </w:p>
    <w:p w14:paraId="1F69D961" w14:textId="3ABDD414" w:rsidR="003869CE" w:rsidRPr="003869CE" w:rsidRDefault="003869CE" w:rsidP="003869CE">
      <w:pPr>
        <w:ind w:left="1440" w:hanging="720"/>
        <w:rPr>
          <w:rFonts w:cstheme="minorHAnsi"/>
          <w:sz w:val="28"/>
          <w:szCs w:val="28"/>
        </w:rPr>
      </w:pPr>
      <w:r w:rsidRPr="003869CE">
        <w:rPr>
          <w:b/>
          <w:bCs/>
          <w:sz w:val="28"/>
          <w:szCs w:val="28"/>
        </w:rPr>
        <w:t xml:space="preserve">      Solution</w:t>
      </w:r>
      <w:r w:rsidRPr="003869CE">
        <w:rPr>
          <w:rFonts w:cstheme="minorHAnsi"/>
          <w:b/>
          <w:bCs/>
          <w:sz w:val="28"/>
          <w:szCs w:val="28"/>
        </w:rPr>
        <w:t xml:space="preserve">: </w:t>
      </w:r>
      <w:r w:rsidRPr="003869CE">
        <w:rPr>
          <w:rFonts w:cstheme="minorHAnsi"/>
          <w:sz w:val="28"/>
          <w:szCs w:val="28"/>
        </w:rPr>
        <w:t>1.</w:t>
      </w:r>
      <w:r w:rsidRPr="003869CE">
        <w:rPr>
          <w:rFonts w:cstheme="minorHAnsi"/>
          <w:sz w:val="28"/>
          <w:szCs w:val="28"/>
        </w:rPr>
        <w:tab/>
        <w:t>Offer discounts based on the patient’s income level. Patients with lower incomes receive higher discounts.</w:t>
      </w:r>
    </w:p>
    <w:p w14:paraId="3AC525DF" w14:textId="77777777" w:rsidR="003869CE" w:rsidRPr="003869CE" w:rsidRDefault="003869CE" w:rsidP="003869CE">
      <w:pPr>
        <w:ind w:left="1440"/>
        <w:rPr>
          <w:rFonts w:cstheme="minorHAnsi"/>
          <w:sz w:val="28"/>
          <w:szCs w:val="28"/>
        </w:rPr>
      </w:pPr>
      <w:r w:rsidRPr="003869CE">
        <w:rPr>
          <w:rFonts w:cstheme="minorHAnsi"/>
          <w:sz w:val="28"/>
          <w:szCs w:val="28"/>
        </w:rPr>
        <w:t xml:space="preserve">2. </w:t>
      </w:r>
      <w:r w:rsidRPr="003869CE">
        <w:rPr>
          <w:rFonts w:cstheme="minorHAnsi"/>
          <w:sz w:val="28"/>
          <w:szCs w:val="28"/>
        </w:rPr>
        <w:tab/>
        <w:t>Offer discounts to patients who frequently visit the hospital or have multiple appointments.</w:t>
      </w:r>
    </w:p>
    <w:p w14:paraId="384AA85D" w14:textId="77777777" w:rsidR="003869CE" w:rsidRPr="003869CE" w:rsidRDefault="003869CE" w:rsidP="003869CE">
      <w:pPr>
        <w:tabs>
          <w:tab w:val="num" w:pos="1440"/>
        </w:tabs>
        <w:ind w:left="1440"/>
        <w:rPr>
          <w:rFonts w:cstheme="minorHAnsi"/>
          <w:sz w:val="28"/>
          <w:szCs w:val="28"/>
        </w:rPr>
      </w:pPr>
      <w:r w:rsidRPr="003869CE">
        <w:rPr>
          <w:rFonts w:cstheme="minorHAnsi"/>
          <w:sz w:val="28"/>
          <w:szCs w:val="28"/>
        </w:rPr>
        <w:t xml:space="preserve">3. </w:t>
      </w:r>
      <w:r w:rsidRPr="003869CE">
        <w:rPr>
          <w:rFonts w:cstheme="minorHAnsi"/>
          <w:sz w:val="28"/>
          <w:szCs w:val="28"/>
        </w:rPr>
        <w:tab/>
        <w:t xml:space="preserve">Offer special discounts to elderly patients as well as for </w:t>
      </w:r>
      <w:proofErr w:type="spellStart"/>
      <w:r w:rsidRPr="003869CE">
        <w:rPr>
          <w:rFonts w:cstheme="minorHAnsi"/>
          <w:sz w:val="28"/>
          <w:szCs w:val="28"/>
        </w:rPr>
        <w:t>pediatric</w:t>
      </w:r>
      <w:proofErr w:type="spellEnd"/>
      <w:r w:rsidRPr="003869CE">
        <w:rPr>
          <w:rFonts w:cstheme="minorHAnsi"/>
          <w:sz w:val="28"/>
          <w:szCs w:val="28"/>
        </w:rPr>
        <w:t xml:space="preserve"> care or young adult services.</w:t>
      </w:r>
    </w:p>
    <w:p w14:paraId="2329D526" w14:textId="77777777" w:rsidR="003869CE" w:rsidRPr="003869CE" w:rsidRDefault="003869CE" w:rsidP="003869CE">
      <w:pPr>
        <w:ind w:left="1440"/>
        <w:rPr>
          <w:rFonts w:cstheme="minorHAnsi"/>
          <w:sz w:val="28"/>
          <w:szCs w:val="28"/>
        </w:rPr>
      </w:pPr>
      <w:r w:rsidRPr="003869CE">
        <w:rPr>
          <w:rFonts w:cstheme="minorHAnsi"/>
          <w:sz w:val="28"/>
          <w:szCs w:val="28"/>
        </w:rPr>
        <w:t xml:space="preserve">4. </w:t>
      </w:r>
      <w:r w:rsidRPr="003869CE">
        <w:rPr>
          <w:rFonts w:cstheme="minorHAnsi"/>
          <w:sz w:val="28"/>
          <w:szCs w:val="28"/>
        </w:rPr>
        <w:tab/>
        <w:t>Patients with chronic conditions that require regular treatment could be eligible for discounts.</w:t>
      </w:r>
    </w:p>
    <w:p w14:paraId="74C3ECE2" w14:textId="10A57481" w:rsidR="003869CE" w:rsidRDefault="003869CE" w:rsidP="003869CE">
      <w:pPr>
        <w:ind w:left="1440"/>
        <w:rPr>
          <w:rFonts w:cstheme="minorHAnsi"/>
          <w:sz w:val="28"/>
          <w:szCs w:val="28"/>
        </w:rPr>
      </w:pPr>
      <w:r w:rsidRPr="003869CE">
        <w:rPr>
          <w:rFonts w:cstheme="minorHAnsi"/>
          <w:sz w:val="28"/>
          <w:szCs w:val="28"/>
        </w:rPr>
        <w:lastRenderedPageBreak/>
        <w:t xml:space="preserve">5. </w:t>
      </w:r>
      <w:r w:rsidRPr="003869CE">
        <w:rPr>
          <w:rFonts w:cstheme="minorHAnsi"/>
          <w:sz w:val="28"/>
          <w:szCs w:val="28"/>
        </w:rPr>
        <w:tab/>
        <w:t>Offer special discounts during holiday seasons or specific health awareness months.</w:t>
      </w:r>
    </w:p>
    <w:p w14:paraId="384A6470" w14:textId="7719FD0C" w:rsidR="00AB3967" w:rsidRDefault="00AB3967" w:rsidP="003869CE">
      <w:pPr>
        <w:ind w:left="1440"/>
        <w:rPr>
          <w:rFonts w:cstheme="minorHAnsi"/>
          <w:sz w:val="28"/>
          <w:szCs w:val="28"/>
        </w:rPr>
      </w:pPr>
      <w:r>
        <w:rPr>
          <w:rFonts w:cstheme="minorHAnsi"/>
          <w:sz w:val="28"/>
          <w:szCs w:val="28"/>
        </w:rPr>
        <w:t xml:space="preserve">6.        </w:t>
      </w:r>
      <w:r w:rsidRPr="00AB3967">
        <w:rPr>
          <w:rFonts w:cstheme="minorHAnsi"/>
          <w:sz w:val="28"/>
          <w:szCs w:val="28"/>
        </w:rPr>
        <w:t>Offer discounts to patients who settle their bills promptly or within a specified time frame. This can encourage timely payments and improve cash flow.</w:t>
      </w:r>
    </w:p>
    <w:p w14:paraId="771F8E15" w14:textId="38988016" w:rsidR="00AB3967" w:rsidRPr="003869CE" w:rsidRDefault="00AB3967" w:rsidP="003869CE">
      <w:pPr>
        <w:ind w:left="1440"/>
        <w:rPr>
          <w:rFonts w:cstheme="minorHAnsi"/>
          <w:sz w:val="28"/>
          <w:szCs w:val="28"/>
        </w:rPr>
      </w:pPr>
      <w:r>
        <w:rPr>
          <w:rFonts w:cstheme="minorHAnsi"/>
          <w:sz w:val="28"/>
          <w:szCs w:val="28"/>
        </w:rPr>
        <w:t xml:space="preserve">7.         </w:t>
      </w:r>
      <w:r w:rsidRPr="00AB3967">
        <w:rPr>
          <w:rFonts w:cstheme="minorHAnsi"/>
          <w:sz w:val="28"/>
          <w:szCs w:val="28"/>
        </w:rPr>
        <w:t>Create a referral program where existing patients who refer new patients receive discounts on future services. This can help in patient acquisition and retention.</w:t>
      </w:r>
    </w:p>
    <w:p w14:paraId="54CAAF30" w14:textId="77777777" w:rsidR="003869CE" w:rsidRPr="003869CE" w:rsidRDefault="003869CE" w:rsidP="003869CE">
      <w:pPr>
        <w:rPr>
          <w:sz w:val="28"/>
          <w:szCs w:val="28"/>
        </w:rPr>
      </w:pPr>
    </w:p>
    <w:p w14:paraId="767CF141" w14:textId="36D6B890" w:rsidR="00E5709C" w:rsidRDefault="003869CE" w:rsidP="00E5709C">
      <w:pPr>
        <w:pStyle w:val="NormalWeb"/>
        <w:numPr>
          <w:ilvl w:val="0"/>
          <w:numId w:val="19"/>
        </w:numPr>
        <w:spacing w:before="0" w:beforeAutospacing="0" w:after="200" w:afterAutospacing="0"/>
        <w:textAlignment w:val="baseline"/>
        <w:rPr>
          <w:rFonts w:ascii="Lato" w:hAnsi="Lato"/>
          <w:b/>
          <w:bCs/>
          <w:color w:val="000000"/>
        </w:rPr>
      </w:pPr>
      <w:r>
        <w:rPr>
          <w:rFonts w:ascii="Lato" w:hAnsi="Lato"/>
          <w:color w:val="000000"/>
        </w:rPr>
        <w:t xml:space="preserve">Say you need to align the doctors of the “General Practice” department to work in one of the two shifts, how will you identify what will these two shifts' timings be, and how will you divide the doctors in these two shifts? And </w:t>
      </w:r>
      <w:proofErr w:type="gramStart"/>
      <w:r>
        <w:rPr>
          <w:rFonts w:ascii="Lato" w:hAnsi="Lato"/>
          <w:color w:val="000000"/>
        </w:rPr>
        <w:t>also</w:t>
      </w:r>
      <w:proofErr w:type="gramEnd"/>
      <w:r>
        <w:rPr>
          <w:rFonts w:ascii="Lato" w:hAnsi="Lato"/>
          <w:color w:val="000000"/>
        </w:rPr>
        <w:t xml:space="preserve"> will this 2 shift policy be helpful for the hospital?</w:t>
      </w:r>
    </w:p>
    <w:p w14:paraId="72F49D40" w14:textId="77777777" w:rsidR="00E5709C" w:rsidRDefault="00E5709C" w:rsidP="00E5709C">
      <w:pPr>
        <w:shd w:val="clear" w:color="auto" w:fill="FFFFFF"/>
        <w:spacing w:line="270" w:lineRule="atLeast"/>
        <w:ind w:left="720"/>
        <w:rPr>
          <w:rFonts w:eastAsia="Times New Roman" w:cstheme="minorHAnsi"/>
          <w:color w:val="000000"/>
          <w:kern w:val="0"/>
          <w:sz w:val="28"/>
          <w:szCs w:val="28"/>
          <w:lang w:eastAsia="en-ID"/>
          <w14:ligatures w14:val="none"/>
        </w:rPr>
      </w:pPr>
      <w:r>
        <w:rPr>
          <w:rFonts w:ascii="Lato" w:hAnsi="Lato"/>
          <w:b/>
          <w:bCs/>
          <w:color w:val="000000"/>
        </w:rPr>
        <w:t xml:space="preserve">  Solution</w:t>
      </w:r>
      <w:r w:rsidRPr="00E5709C">
        <w:rPr>
          <w:rFonts w:cstheme="minorHAnsi"/>
          <w:b/>
          <w:bCs/>
          <w:color w:val="000000"/>
          <w:sz w:val="28"/>
          <w:szCs w:val="28"/>
        </w:rPr>
        <w:t xml:space="preserve">: </w:t>
      </w:r>
      <w:r w:rsidRPr="00E5709C">
        <w:rPr>
          <w:rFonts w:cstheme="minorHAnsi"/>
          <w:sz w:val="28"/>
          <w:szCs w:val="28"/>
        </w:rPr>
        <w:t xml:space="preserve">We begin by plotting a bar chart for hour of visit [derived column using the </w:t>
      </w:r>
      <w:r w:rsidRPr="00E5709C">
        <w:rPr>
          <w:rFonts w:eastAsia="Times New Roman" w:cstheme="minorHAnsi"/>
          <w:color w:val="000000"/>
          <w:kern w:val="0"/>
          <w:sz w:val="28"/>
          <w:szCs w:val="28"/>
          <w:lang w:eastAsia="en-ID"/>
          <w14:ligatures w14:val="none"/>
        </w:rPr>
        <w:t xml:space="preserve">Hour = </w:t>
      </w:r>
      <w:proofErr w:type="gramStart"/>
      <w:r w:rsidRPr="00E5709C">
        <w:rPr>
          <w:rFonts w:eastAsia="Times New Roman" w:cstheme="minorHAnsi"/>
          <w:color w:val="3165BB"/>
          <w:kern w:val="0"/>
          <w:sz w:val="28"/>
          <w:szCs w:val="28"/>
          <w:lang w:eastAsia="en-ID"/>
          <w14:ligatures w14:val="none"/>
        </w:rPr>
        <w:t>HOUR</w:t>
      </w:r>
      <w:r w:rsidRPr="00E5709C">
        <w:rPr>
          <w:rFonts w:eastAsia="Times New Roman" w:cstheme="minorHAnsi"/>
          <w:color w:val="000000"/>
          <w:kern w:val="0"/>
          <w:sz w:val="28"/>
          <w:szCs w:val="28"/>
          <w:lang w:eastAsia="en-ID"/>
          <w14:ligatures w14:val="none"/>
        </w:rPr>
        <w:t>(</w:t>
      </w:r>
      <w:proofErr w:type="gramEnd"/>
      <w:r w:rsidRPr="00E5709C">
        <w:rPr>
          <w:rFonts w:eastAsia="Times New Roman" w:cstheme="minorHAnsi"/>
          <w:color w:val="001080"/>
          <w:kern w:val="0"/>
          <w:sz w:val="28"/>
          <w:szCs w:val="28"/>
          <w:lang w:eastAsia="en-ID"/>
          <w14:ligatures w14:val="none"/>
        </w:rPr>
        <w:t>'Hospital ER'[date]</w:t>
      </w:r>
      <w:r w:rsidRPr="00E5709C">
        <w:rPr>
          <w:rFonts w:eastAsia="Times New Roman" w:cstheme="minorHAnsi"/>
          <w:color w:val="000000"/>
          <w:kern w:val="0"/>
          <w:sz w:val="28"/>
          <w:szCs w:val="28"/>
          <w:lang w:eastAsia="en-ID"/>
          <w14:ligatures w14:val="none"/>
        </w:rPr>
        <w:t>) expression] against count of Patient ID:</w:t>
      </w:r>
    </w:p>
    <w:p w14:paraId="6CCEA724" w14:textId="2BF378F0" w:rsidR="00E5709C" w:rsidRPr="00E5709C" w:rsidRDefault="00E5709C" w:rsidP="00E5709C">
      <w:pPr>
        <w:shd w:val="clear" w:color="auto" w:fill="FFFFFF"/>
        <w:spacing w:line="270" w:lineRule="atLeast"/>
        <w:ind w:left="720"/>
        <w:rPr>
          <w:rFonts w:eastAsia="Times New Roman" w:cstheme="minorHAnsi"/>
          <w:color w:val="000000"/>
          <w:kern w:val="0"/>
          <w:sz w:val="28"/>
          <w:szCs w:val="28"/>
          <w:lang w:eastAsia="en-ID"/>
          <w14:ligatures w14:val="none"/>
        </w:rPr>
      </w:pPr>
      <w:r>
        <w:rPr>
          <w:noProof/>
        </w:rPr>
        <w:drawing>
          <wp:anchor distT="0" distB="0" distL="114300" distR="114300" simplePos="0" relativeHeight="251674624" behindDoc="0" locked="0" layoutInCell="1" allowOverlap="1" wp14:anchorId="0679A337" wp14:editId="4A07193D">
            <wp:simplePos x="0" y="0"/>
            <wp:positionH relativeFrom="margin">
              <wp:posOffset>327619</wp:posOffset>
            </wp:positionH>
            <wp:positionV relativeFrom="paragraph">
              <wp:posOffset>1430</wp:posOffset>
            </wp:positionV>
            <wp:extent cx="4976529" cy="2353945"/>
            <wp:effectExtent l="0" t="0" r="0" b="8255"/>
            <wp:wrapNone/>
            <wp:docPr id="1853115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15049" name=""/>
                    <pic:cNvPicPr/>
                  </pic:nvPicPr>
                  <pic:blipFill>
                    <a:blip r:embed="rId24">
                      <a:extLst>
                        <a:ext uri="{28A0092B-C50C-407E-A947-70E740481C1C}">
                          <a14:useLocalDpi xmlns:a14="http://schemas.microsoft.com/office/drawing/2010/main" val="0"/>
                        </a:ext>
                      </a:extLst>
                    </a:blip>
                    <a:stretch>
                      <a:fillRect/>
                    </a:stretch>
                  </pic:blipFill>
                  <pic:spPr>
                    <a:xfrm>
                      <a:off x="0" y="0"/>
                      <a:ext cx="4994756" cy="2362567"/>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heme="minorHAnsi"/>
          <w:color w:val="000000"/>
          <w:kern w:val="0"/>
          <w:sz w:val="28"/>
          <w:szCs w:val="28"/>
          <w:lang w:eastAsia="en-ID"/>
          <w14:ligatures w14:val="none"/>
        </w:rPr>
        <w:t xml:space="preserve">   </w:t>
      </w:r>
    </w:p>
    <w:p w14:paraId="6C88782B" w14:textId="2D418FF8" w:rsidR="00E5709C" w:rsidRPr="00E5709C" w:rsidRDefault="00E5709C" w:rsidP="00E5709C">
      <w:pPr>
        <w:pStyle w:val="NormalWeb"/>
        <w:spacing w:before="0" w:beforeAutospacing="0" w:after="200" w:afterAutospacing="0"/>
        <w:ind w:left="284"/>
        <w:textAlignment w:val="baseline"/>
        <w:rPr>
          <w:rFonts w:ascii="Lato" w:hAnsi="Lato"/>
          <w:b/>
          <w:bCs/>
          <w:color w:val="000000"/>
        </w:rPr>
      </w:pPr>
    </w:p>
    <w:p w14:paraId="00734587" w14:textId="77777777" w:rsidR="003869CE" w:rsidRDefault="003869CE" w:rsidP="003869CE">
      <w:pPr>
        <w:pStyle w:val="NormalWeb"/>
        <w:spacing w:before="0" w:beforeAutospacing="0" w:after="200" w:afterAutospacing="0"/>
        <w:textAlignment w:val="baseline"/>
        <w:rPr>
          <w:rFonts w:ascii="Lato" w:hAnsi="Lato"/>
          <w:color w:val="000000"/>
        </w:rPr>
      </w:pPr>
    </w:p>
    <w:p w14:paraId="4AEE4B31" w14:textId="77777777" w:rsidR="003869CE" w:rsidRDefault="003869CE" w:rsidP="003869CE">
      <w:pPr>
        <w:pStyle w:val="NormalWeb"/>
        <w:spacing w:before="0" w:beforeAutospacing="0" w:after="200" w:afterAutospacing="0"/>
        <w:textAlignment w:val="baseline"/>
        <w:rPr>
          <w:rFonts w:ascii="Lato" w:hAnsi="Lato"/>
          <w:color w:val="000000"/>
        </w:rPr>
      </w:pPr>
    </w:p>
    <w:p w14:paraId="6AAC3AA0" w14:textId="77777777" w:rsidR="00E5709C" w:rsidRDefault="00E5709C" w:rsidP="003869CE">
      <w:pPr>
        <w:pStyle w:val="NormalWeb"/>
        <w:spacing w:before="0" w:beforeAutospacing="0" w:after="200" w:afterAutospacing="0"/>
        <w:textAlignment w:val="baseline"/>
        <w:rPr>
          <w:rFonts w:ascii="Lato" w:hAnsi="Lato"/>
          <w:color w:val="000000"/>
        </w:rPr>
      </w:pPr>
    </w:p>
    <w:p w14:paraId="22A6234D" w14:textId="77777777" w:rsidR="00E5709C" w:rsidRDefault="00E5709C" w:rsidP="003869CE">
      <w:pPr>
        <w:pStyle w:val="NormalWeb"/>
        <w:spacing w:before="0" w:beforeAutospacing="0" w:after="200" w:afterAutospacing="0"/>
        <w:textAlignment w:val="baseline"/>
        <w:rPr>
          <w:rFonts w:ascii="Lato" w:hAnsi="Lato"/>
          <w:color w:val="000000"/>
        </w:rPr>
      </w:pPr>
    </w:p>
    <w:p w14:paraId="06930252" w14:textId="77777777" w:rsidR="00E5709C" w:rsidRDefault="00E5709C" w:rsidP="003869CE">
      <w:pPr>
        <w:pStyle w:val="NormalWeb"/>
        <w:spacing w:before="0" w:beforeAutospacing="0" w:after="200" w:afterAutospacing="0"/>
        <w:textAlignment w:val="baseline"/>
        <w:rPr>
          <w:rFonts w:ascii="Lato" w:hAnsi="Lato"/>
          <w:color w:val="000000"/>
        </w:rPr>
      </w:pPr>
    </w:p>
    <w:p w14:paraId="5B098192" w14:textId="77777777" w:rsidR="00E5709C" w:rsidRDefault="00E5709C" w:rsidP="003869CE">
      <w:pPr>
        <w:pStyle w:val="NormalWeb"/>
        <w:spacing w:before="0" w:beforeAutospacing="0" w:after="200" w:afterAutospacing="0"/>
        <w:textAlignment w:val="baseline"/>
        <w:rPr>
          <w:rFonts w:ascii="Lato" w:hAnsi="Lato"/>
          <w:color w:val="000000"/>
        </w:rPr>
      </w:pPr>
    </w:p>
    <w:p w14:paraId="220712BA" w14:textId="77777777" w:rsidR="00E5709C" w:rsidRPr="00E5709C" w:rsidRDefault="00E5709C" w:rsidP="00E5709C">
      <w:pPr>
        <w:ind w:left="720"/>
        <w:rPr>
          <w:rFonts w:cstheme="minorHAnsi"/>
          <w:sz w:val="28"/>
          <w:szCs w:val="28"/>
        </w:rPr>
      </w:pPr>
      <w:r w:rsidRPr="00E5709C">
        <w:rPr>
          <w:rFonts w:cstheme="minorHAnsi"/>
          <w:sz w:val="28"/>
          <w:szCs w:val="28"/>
        </w:rPr>
        <w:t>From the chart, it is observed that visits begin increasing by 6AM and peak from midday to 5PM, then declining.</w:t>
      </w:r>
    </w:p>
    <w:p w14:paraId="0466207F" w14:textId="77777777" w:rsidR="00E5709C" w:rsidRPr="00E5709C" w:rsidRDefault="00E5709C" w:rsidP="00E5709C">
      <w:pPr>
        <w:ind w:left="720"/>
        <w:rPr>
          <w:rFonts w:cstheme="minorHAnsi"/>
          <w:sz w:val="28"/>
          <w:szCs w:val="28"/>
        </w:rPr>
      </w:pPr>
      <w:r w:rsidRPr="00E5709C">
        <w:rPr>
          <w:rFonts w:cstheme="minorHAnsi"/>
          <w:sz w:val="28"/>
          <w:szCs w:val="28"/>
        </w:rPr>
        <w:t>Proposed shift timings are thus:</w:t>
      </w:r>
    </w:p>
    <w:p w14:paraId="5CF96115" w14:textId="77777777" w:rsidR="00E5709C" w:rsidRPr="00E5709C" w:rsidRDefault="00E5709C" w:rsidP="00E5709C">
      <w:pPr>
        <w:numPr>
          <w:ilvl w:val="0"/>
          <w:numId w:val="28"/>
        </w:numPr>
        <w:rPr>
          <w:rFonts w:cstheme="minorHAnsi"/>
          <w:sz w:val="28"/>
          <w:szCs w:val="28"/>
        </w:rPr>
      </w:pPr>
      <w:r w:rsidRPr="00E5709C">
        <w:rPr>
          <w:rFonts w:cstheme="minorHAnsi"/>
          <w:sz w:val="28"/>
          <w:szCs w:val="28"/>
        </w:rPr>
        <w:t>Morning Shift: 6 AM to 2 PM: This shift covers the time when patient visits start increasing and goes through the morning.</w:t>
      </w:r>
    </w:p>
    <w:p w14:paraId="660E3E44" w14:textId="77777777" w:rsidR="00E5709C" w:rsidRPr="00E5709C" w:rsidRDefault="00E5709C" w:rsidP="00E5709C">
      <w:pPr>
        <w:numPr>
          <w:ilvl w:val="0"/>
          <w:numId w:val="28"/>
        </w:numPr>
        <w:rPr>
          <w:rFonts w:cstheme="minorHAnsi"/>
          <w:sz w:val="28"/>
          <w:szCs w:val="28"/>
        </w:rPr>
      </w:pPr>
      <w:r w:rsidRPr="00E5709C">
        <w:rPr>
          <w:rFonts w:cstheme="minorHAnsi"/>
          <w:sz w:val="28"/>
          <w:szCs w:val="28"/>
        </w:rPr>
        <w:t>Afternoon/Evening Shift: 2 PM to 10 PM: This shift covers the afternoon peak and extends into the evening, just before visits start to decline.</w:t>
      </w:r>
    </w:p>
    <w:p w14:paraId="4B779629" w14:textId="77777777" w:rsidR="00E5709C" w:rsidRPr="00E5709C" w:rsidRDefault="00E5709C" w:rsidP="00E5709C">
      <w:pPr>
        <w:ind w:left="720"/>
        <w:rPr>
          <w:rFonts w:cstheme="minorHAnsi"/>
          <w:sz w:val="28"/>
          <w:szCs w:val="28"/>
        </w:rPr>
      </w:pPr>
      <w:r w:rsidRPr="00E5709C">
        <w:rPr>
          <w:rFonts w:cstheme="minorHAnsi"/>
          <w:sz w:val="28"/>
          <w:szCs w:val="28"/>
        </w:rPr>
        <w:lastRenderedPageBreak/>
        <w:t>Ideally, an equal number of doctors should be apportioned to each shift. Since the Hospital has 22 doctors on payroll, each shift could receive 11 each.</w:t>
      </w:r>
    </w:p>
    <w:p w14:paraId="2B3892B9" w14:textId="77777777" w:rsidR="003869CE" w:rsidRDefault="003869CE" w:rsidP="003869CE">
      <w:pPr>
        <w:pStyle w:val="NormalWeb"/>
        <w:spacing w:before="0" w:beforeAutospacing="0" w:after="200" w:afterAutospacing="0"/>
        <w:textAlignment w:val="baseline"/>
        <w:rPr>
          <w:rFonts w:ascii="Lato" w:hAnsi="Lato"/>
          <w:b/>
          <w:bCs/>
          <w:color w:val="000000"/>
        </w:rPr>
      </w:pPr>
    </w:p>
    <w:p w14:paraId="4E096EB4" w14:textId="6A681BBA" w:rsidR="00E5709C" w:rsidRPr="00E5709C" w:rsidRDefault="00E5709C" w:rsidP="00E5709C">
      <w:pPr>
        <w:pStyle w:val="ListParagraph"/>
        <w:numPr>
          <w:ilvl w:val="0"/>
          <w:numId w:val="19"/>
        </w:numPr>
        <w:rPr>
          <w:b/>
          <w:bCs/>
          <w:sz w:val="28"/>
          <w:szCs w:val="28"/>
        </w:rPr>
      </w:pPr>
      <w:r>
        <w:rPr>
          <w:sz w:val="28"/>
          <w:szCs w:val="28"/>
        </w:rPr>
        <w:t xml:space="preserve"> </w:t>
      </w:r>
      <w:r w:rsidRPr="00E5709C">
        <w:rPr>
          <w:sz w:val="28"/>
          <w:szCs w:val="28"/>
        </w:rPr>
        <w:t xml:space="preserve">What do you understand by </w:t>
      </w:r>
      <w:proofErr w:type="spellStart"/>
      <w:r w:rsidRPr="00E5709C">
        <w:rPr>
          <w:sz w:val="28"/>
          <w:szCs w:val="28"/>
        </w:rPr>
        <w:t>PowerBI</w:t>
      </w:r>
      <w:proofErr w:type="spellEnd"/>
      <w:r w:rsidRPr="00E5709C">
        <w:rPr>
          <w:sz w:val="28"/>
          <w:szCs w:val="28"/>
        </w:rPr>
        <w:t xml:space="preserve"> gateway? What are its use cases?</w:t>
      </w:r>
    </w:p>
    <w:p w14:paraId="30BA427A" w14:textId="77777777" w:rsidR="00F42EBA" w:rsidRPr="00F42EBA" w:rsidRDefault="00E5709C" w:rsidP="00F42EBA">
      <w:pPr>
        <w:ind w:left="720"/>
        <w:rPr>
          <w:rFonts w:cstheme="minorHAnsi"/>
          <w:sz w:val="28"/>
          <w:szCs w:val="28"/>
        </w:rPr>
      </w:pPr>
      <w:r>
        <w:rPr>
          <w:b/>
          <w:bCs/>
          <w:sz w:val="28"/>
          <w:szCs w:val="28"/>
        </w:rPr>
        <w:t xml:space="preserve">      Solution:</w:t>
      </w:r>
      <w:r w:rsidR="00F42EBA">
        <w:rPr>
          <w:b/>
          <w:bCs/>
          <w:sz w:val="28"/>
          <w:szCs w:val="28"/>
        </w:rPr>
        <w:t xml:space="preserve"> </w:t>
      </w:r>
      <w:r w:rsidR="00F42EBA" w:rsidRPr="00F42EBA">
        <w:rPr>
          <w:rFonts w:cstheme="minorHAnsi"/>
          <w:sz w:val="28"/>
          <w:szCs w:val="28"/>
        </w:rPr>
        <w:t>Power BI Gateway is a software that acts as a bridge, allowing secure data transfer between Power BI services in the cloud and on-premises data sources. This is particularly useful when you want to keep your data on-premises for security reasons but still leverage Power BI's cloud-based services for data analysis and reporting. A few essential features are:</w:t>
      </w:r>
    </w:p>
    <w:p w14:paraId="7494FEDC" w14:textId="77777777" w:rsidR="00F42EBA" w:rsidRPr="00F42EBA" w:rsidRDefault="00F42EBA" w:rsidP="00F42EBA">
      <w:pPr>
        <w:ind w:left="720"/>
        <w:rPr>
          <w:rFonts w:cstheme="minorHAnsi"/>
          <w:sz w:val="28"/>
          <w:szCs w:val="28"/>
        </w:rPr>
      </w:pPr>
    </w:p>
    <w:p w14:paraId="13023523" w14:textId="77777777" w:rsidR="00F42EBA" w:rsidRPr="00F42EBA" w:rsidRDefault="00F42EBA" w:rsidP="00F42EBA">
      <w:pPr>
        <w:numPr>
          <w:ilvl w:val="0"/>
          <w:numId w:val="30"/>
        </w:numPr>
        <w:tabs>
          <w:tab w:val="clear" w:pos="720"/>
          <w:tab w:val="num" w:pos="1080"/>
        </w:tabs>
        <w:ind w:left="1080"/>
        <w:rPr>
          <w:rFonts w:cstheme="minorHAnsi"/>
          <w:sz w:val="28"/>
          <w:szCs w:val="28"/>
        </w:rPr>
      </w:pPr>
      <w:r w:rsidRPr="00F42EBA">
        <w:rPr>
          <w:rFonts w:cstheme="minorHAnsi"/>
          <w:sz w:val="28"/>
          <w:szCs w:val="28"/>
        </w:rPr>
        <w:t>The Gateway allows us to connect to various on-premises data sources like SQL Server, Oracle, SAP, and files stored in network folders.</w:t>
      </w:r>
    </w:p>
    <w:p w14:paraId="56BD32E4" w14:textId="77777777" w:rsidR="00F42EBA" w:rsidRPr="00F42EBA" w:rsidRDefault="00F42EBA" w:rsidP="00F42EBA">
      <w:pPr>
        <w:numPr>
          <w:ilvl w:val="0"/>
          <w:numId w:val="30"/>
        </w:numPr>
        <w:tabs>
          <w:tab w:val="clear" w:pos="720"/>
          <w:tab w:val="num" w:pos="1080"/>
        </w:tabs>
        <w:ind w:left="1080"/>
        <w:rPr>
          <w:rFonts w:cstheme="minorHAnsi"/>
          <w:sz w:val="28"/>
          <w:szCs w:val="28"/>
        </w:rPr>
      </w:pPr>
      <w:r w:rsidRPr="00F42EBA">
        <w:rPr>
          <w:rFonts w:cstheme="minorHAnsi"/>
          <w:sz w:val="28"/>
          <w:szCs w:val="28"/>
        </w:rPr>
        <w:t>Enables the scheduling of automatic data refreshes, ensuring that Power BI reports and dashboards always display the latest information from on-premises data sources.</w:t>
      </w:r>
    </w:p>
    <w:p w14:paraId="335630FE" w14:textId="77777777" w:rsidR="00F42EBA" w:rsidRPr="00F42EBA" w:rsidRDefault="00F42EBA" w:rsidP="00F42EBA">
      <w:pPr>
        <w:numPr>
          <w:ilvl w:val="0"/>
          <w:numId w:val="30"/>
        </w:numPr>
        <w:tabs>
          <w:tab w:val="clear" w:pos="720"/>
          <w:tab w:val="num" w:pos="1080"/>
        </w:tabs>
        <w:ind w:left="1080"/>
        <w:rPr>
          <w:rFonts w:cstheme="minorHAnsi"/>
          <w:sz w:val="28"/>
          <w:szCs w:val="28"/>
        </w:rPr>
      </w:pPr>
      <w:r w:rsidRPr="00F42EBA">
        <w:rPr>
          <w:rFonts w:cstheme="minorHAnsi"/>
          <w:sz w:val="28"/>
          <w:szCs w:val="28"/>
        </w:rPr>
        <w:t xml:space="preserve">Power BI Gateway supports </w:t>
      </w:r>
      <w:proofErr w:type="spellStart"/>
      <w:r w:rsidRPr="00F42EBA">
        <w:rPr>
          <w:rFonts w:cstheme="minorHAnsi"/>
          <w:sz w:val="28"/>
          <w:szCs w:val="28"/>
        </w:rPr>
        <w:t>DirectQuery</w:t>
      </w:r>
      <w:proofErr w:type="spellEnd"/>
      <w:r w:rsidRPr="00F42EBA">
        <w:rPr>
          <w:rFonts w:cstheme="minorHAnsi"/>
          <w:sz w:val="28"/>
          <w:szCs w:val="28"/>
        </w:rPr>
        <w:t>, which allows running live queries against on-premises data sources, ensuring real-time data availability in reports.</w:t>
      </w:r>
    </w:p>
    <w:p w14:paraId="0CA243CA" w14:textId="77777777" w:rsidR="00F42EBA" w:rsidRPr="00F42EBA" w:rsidRDefault="00F42EBA" w:rsidP="00F42EBA">
      <w:pPr>
        <w:numPr>
          <w:ilvl w:val="0"/>
          <w:numId w:val="30"/>
        </w:numPr>
        <w:tabs>
          <w:tab w:val="clear" w:pos="720"/>
          <w:tab w:val="num" w:pos="1080"/>
        </w:tabs>
        <w:ind w:left="1080"/>
        <w:rPr>
          <w:rFonts w:cstheme="minorHAnsi"/>
          <w:sz w:val="28"/>
          <w:szCs w:val="28"/>
        </w:rPr>
      </w:pPr>
      <w:r w:rsidRPr="00F42EBA">
        <w:rPr>
          <w:rFonts w:cstheme="minorHAnsi"/>
          <w:sz w:val="28"/>
          <w:szCs w:val="28"/>
        </w:rPr>
        <w:t>Central management of all gateways in the Power BI service, including adding data sources, monitoring gateway health, and configuring gateway settings.</w:t>
      </w:r>
    </w:p>
    <w:p w14:paraId="480F42BF" w14:textId="77777777" w:rsidR="00F42EBA" w:rsidRPr="00F42EBA" w:rsidRDefault="00F42EBA" w:rsidP="00F42EBA">
      <w:pPr>
        <w:rPr>
          <w:rFonts w:cstheme="minorHAnsi"/>
          <w:sz w:val="28"/>
          <w:szCs w:val="28"/>
        </w:rPr>
      </w:pPr>
    </w:p>
    <w:p w14:paraId="0C80733B" w14:textId="77777777" w:rsidR="00F42EBA" w:rsidRPr="00F42EBA" w:rsidRDefault="00F42EBA" w:rsidP="00F42EBA">
      <w:pPr>
        <w:ind w:left="1080"/>
        <w:rPr>
          <w:rFonts w:cstheme="minorHAnsi"/>
          <w:sz w:val="28"/>
          <w:szCs w:val="28"/>
        </w:rPr>
      </w:pPr>
      <w:r w:rsidRPr="00F42EBA">
        <w:rPr>
          <w:rFonts w:cstheme="minorHAnsi"/>
          <w:sz w:val="28"/>
          <w:szCs w:val="28"/>
        </w:rPr>
        <w:t>Power BI Gateway’s use-cases include:</w:t>
      </w:r>
    </w:p>
    <w:p w14:paraId="36D149BE" w14:textId="77777777" w:rsidR="00F42EBA" w:rsidRPr="00F42EBA" w:rsidRDefault="00F42EBA" w:rsidP="00F42EBA">
      <w:pPr>
        <w:numPr>
          <w:ilvl w:val="0"/>
          <w:numId w:val="31"/>
        </w:numPr>
        <w:tabs>
          <w:tab w:val="clear" w:pos="720"/>
          <w:tab w:val="num" w:pos="1440"/>
        </w:tabs>
        <w:ind w:left="1440"/>
        <w:rPr>
          <w:rFonts w:cstheme="minorHAnsi"/>
          <w:sz w:val="28"/>
          <w:szCs w:val="28"/>
        </w:rPr>
      </w:pPr>
      <w:r w:rsidRPr="00F42EBA">
        <w:rPr>
          <w:rFonts w:cstheme="minorHAnsi"/>
          <w:sz w:val="28"/>
          <w:szCs w:val="28"/>
        </w:rPr>
        <w:t>When an organization has sensitive data stored on-premises that needs to be kept secure while still using Power BI's cloud services.</w:t>
      </w:r>
    </w:p>
    <w:p w14:paraId="1606D76A" w14:textId="77777777" w:rsidR="00F42EBA" w:rsidRPr="00F42EBA" w:rsidRDefault="00F42EBA" w:rsidP="00F42EBA">
      <w:pPr>
        <w:numPr>
          <w:ilvl w:val="0"/>
          <w:numId w:val="31"/>
        </w:numPr>
        <w:tabs>
          <w:tab w:val="clear" w:pos="720"/>
          <w:tab w:val="num" w:pos="1440"/>
        </w:tabs>
        <w:ind w:left="1440"/>
        <w:rPr>
          <w:rFonts w:cstheme="minorHAnsi"/>
          <w:sz w:val="28"/>
          <w:szCs w:val="28"/>
        </w:rPr>
      </w:pPr>
      <w:r w:rsidRPr="00F42EBA">
        <w:rPr>
          <w:rFonts w:cstheme="minorHAnsi"/>
          <w:sz w:val="28"/>
          <w:szCs w:val="28"/>
        </w:rPr>
        <w:t>When we need to schedule automatic refreshes for reports that connect to on-premises data.</w:t>
      </w:r>
    </w:p>
    <w:p w14:paraId="15B00047" w14:textId="0068768B" w:rsidR="00E5709C" w:rsidRPr="00F42EBA" w:rsidRDefault="00F42EBA" w:rsidP="00E5709C">
      <w:pPr>
        <w:numPr>
          <w:ilvl w:val="0"/>
          <w:numId w:val="31"/>
        </w:numPr>
        <w:tabs>
          <w:tab w:val="clear" w:pos="720"/>
          <w:tab w:val="num" w:pos="1440"/>
        </w:tabs>
        <w:ind w:left="1440"/>
        <w:rPr>
          <w:rFonts w:cstheme="minorHAnsi"/>
          <w:sz w:val="28"/>
          <w:szCs w:val="28"/>
        </w:rPr>
      </w:pPr>
      <w:r w:rsidRPr="00F42EBA">
        <w:rPr>
          <w:rFonts w:cstheme="minorHAnsi"/>
          <w:sz w:val="28"/>
          <w:szCs w:val="28"/>
        </w:rPr>
        <w:t xml:space="preserve">When we require real-time data reporting using </w:t>
      </w:r>
      <w:proofErr w:type="spellStart"/>
      <w:r w:rsidRPr="00F42EBA">
        <w:rPr>
          <w:rFonts w:cstheme="minorHAnsi"/>
          <w:sz w:val="28"/>
          <w:szCs w:val="28"/>
        </w:rPr>
        <w:t>DirectQuery</w:t>
      </w:r>
      <w:proofErr w:type="spellEnd"/>
      <w:r w:rsidRPr="00F42EBA">
        <w:rPr>
          <w:rFonts w:cstheme="minorHAnsi"/>
          <w:sz w:val="28"/>
          <w:szCs w:val="28"/>
        </w:rPr>
        <w:t>.</w:t>
      </w:r>
    </w:p>
    <w:p w14:paraId="095F17B3" w14:textId="77777777" w:rsidR="00E5709C" w:rsidRPr="00E5709C" w:rsidRDefault="00E5709C" w:rsidP="00E5709C">
      <w:pPr>
        <w:rPr>
          <w:b/>
          <w:bCs/>
          <w:sz w:val="28"/>
          <w:szCs w:val="28"/>
        </w:rPr>
      </w:pPr>
    </w:p>
    <w:p w14:paraId="4CCDA40C" w14:textId="7F02847F" w:rsidR="00F42EBA" w:rsidRPr="00F42EBA" w:rsidRDefault="00F42EBA" w:rsidP="00F42EBA">
      <w:pPr>
        <w:pStyle w:val="ListParagraph"/>
        <w:numPr>
          <w:ilvl w:val="0"/>
          <w:numId w:val="19"/>
        </w:numPr>
        <w:rPr>
          <w:b/>
          <w:bCs/>
          <w:sz w:val="28"/>
          <w:szCs w:val="28"/>
        </w:rPr>
      </w:pPr>
      <w:r>
        <w:rPr>
          <w:sz w:val="28"/>
          <w:szCs w:val="28"/>
        </w:rPr>
        <w:t xml:space="preserve"> </w:t>
      </w:r>
      <w:r w:rsidRPr="00F42EBA">
        <w:rPr>
          <w:sz w:val="28"/>
          <w:szCs w:val="28"/>
        </w:rPr>
        <w:t>How would you approach this problem, if the objective and subjective questions weren't given?</w:t>
      </w:r>
    </w:p>
    <w:p w14:paraId="744ECCDC" w14:textId="0FDA7440" w:rsidR="00F42EBA" w:rsidRPr="00F42EBA" w:rsidRDefault="00F42EBA" w:rsidP="00F42EBA">
      <w:pPr>
        <w:ind w:left="720"/>
        <w:rPr>
          <w:rFonts w:cstheme="minorHAnsi"/>
          <w:sz w:val="28"/>
          <w:szCs w:val="28"/>
        </w:rPr>
      </w:pPr>
      <w:r>
        <w:rPr>
          <w:b/>
          <w:bCs/>
          <w:sz w:val="28"/>
          <w:szCs w:val="28"/>
        </w:rPr>
        <w:t>Solution:</w:t>
      </w:r>
      <w:r w:rsidRPr="00F42EBA">
        <w:rPr>
          <w:rFonts w:ascii="Segoe UI Semilight" w:hAnsi="Segoe UI Semilight" w:cs="Segoe UI Semilight"/>
          <w:b/>
          <w:bCs/>
        </w:rPr>
        <w:t xml:space="preserve"> </w:t>
      </w:r>
      <w:r>
        <w:rPr>
          <w:rFonts w:ascii="Segoe UI Semilight" w:hAnsi="Segoe UI Semilight" w:cs="Segoe UI Semilight"/>
          <w:b/>
          <w:bCs/>
        </w:rPr>
        <w:t xml:space="preserve"> </w:t>
      </w:r>
      <w:r w:rsidRPr="00F42EBA">
        <w:rPr>
          <w:rFonts w:cstheme="minorHAnsi"/>
          <w:sz w:val="28"/>
          <w:szCs w:val="28"/>
        </w:rPr>
        <w:t>Without the guiding objective/subjective questions, I would have attempted to gather my own observations by experimenting with differing permutations of the dataset’s given metrics, visualizing each to better understand potential trends or patterns pertaining to a certain demographic, department or time of year.</w:t>
      </w:r>
    </w:p>
    <w:p w14:paraId="0E161CD2" w14:textId="77777777" w:rsidR="00F42EBA" w:rsidRPr="00F42EBA" w:rsidRDefault="00F42EBA" w:rsidP="00F42EBA">
      <w:pPr>
        <w:ind w:left="720"/>
        <w:rPr>
          <w:rFonts w:cstheme="minorHAnsi"/>
          <w:sz w:val="28"/>
          <w:szCs w:val="28"/>
        </w:rPr>
      </w:pPr>
      <w:r w:rsidRPr="00F42EBA">
        <w:rPr>
          <w:rFonts w:cstheme="minorHAnsi"/>
          <w:sz w:val="28"/>
          <w:szCs w:val="28"/>
        </w:rPr>
        <w:t xml:space="preserve">Next, I would decide key objectives by identifying core metrics that would be valuable to the hospital management. </w:t>
      </w:r>
      <w:proofErr w:type="gramStart"/>
      <w:r w:rsidRPr="00F42EBA">
        <w:rPr>
          <w:rFonts w:cstheme="minorHAnsi"/>
          <w:sz w:val="28"/>
          <w:szCs w:val="28"/>
        </w:rPr>
        <w:t>Also</w:t>
      </w:r>
      <w:proofErr w:type="gramEnd"/>
      <w:r w:rsidRPr="00F42EBA">
        <w:rPr>
          <w:rFonts w:cstheme="minorHAnsi"/>
          <w:sz w:val="28"/>
          <w:szCs w:val="28"/>
        </w:rPr>
        <w:t xml:space="preserve"> essential would be to consider what hospital management, doctors and patients might want to know.</w:t>
      </w:r>
    </w:p>
    <w:p w14:paraId="015C5260" w14:textId="77777777" w:rsidR="00F42EBA" w:rsidRPr="00F42EBA" w:rsidRDefault="00F42EBA" w:rsidP="00F42EBA">
      <w:pPr>
        <w:ind w:left="720"/>
        <w:rPr>
          <w:rFonts w:cstheme="minorHAnsi"/>
          <w:sz w:val="28"/>
          <w:szCs w:val="28"/>
        </w:rPr>
      </w:pPr>
      <w:r w:rsidRPr="00F42EBA">
        <w:rPr>
          <w:rFonts w:cstheme="minorHAnsi"/>
          <w:sz w:val="28"/>
          <w:szCs w:val="28"/>
        </w:rPr>
        <w:t xml:space="preserve">After this, I would conduct more advanced analysis, such as segmentation analysis to understand the </w:t>
      </w:r>
      <w:proofErr w:type="spellStart"/>
      <w:r w:rsidRPr="00F42EBA">
        <w:rPr>
          <w:rFonts w:cstheme="minorHAnsi"/>
          <w:sz w:val="28"/>
          <w:szCs w:val="28"/>
        </w:rPr>
        <w:t>behavior</w:t>
      </w:r>
      <w:proofErr w:type="spellEnd"/>
      <w:r w:rsidRPr="00F42EBA">
        <w:rPr>
          <w:rFonts w:cstheme="minorHAnsi"/>
          <w:sz w:val="28"/>
          <w:szCs w:val="28"/>
        </w:rPr>
        <w:t xml:space="preserve"> and outcomes of different patient groups, profitability analysis to compare revenues and costs across departments &amp; satisfaction analysis to pinpoint areas needing improvement.</w:t>
      </w:r>
    </w:p>
    <w:p w14:paraId="4DD0D530" w14:textId="77777777" w:rsidR="00F42EBA" w:rsidRPr="00F42EBA" w:rsidRDefault="00F42EBA" w:rsidP="00F42EBA">
      <w:pPr>
        <w:ind w:left="720"/>
        <w:rPr>
          <w:rFonts w:cstheme="minorHAnsi"/>
          <w:sz w:val="28"/>
          <w:szCs w:val="28"/>
        </w:rPr>
      </w:pPr>
      <w:r w:rsidRPr="00F42EBA">
        <w:rPr>
          <w:rFonts w:cstheme="minorHAnsi"/>
          <w:sz w:val="28"/>
          <w:szCs w:val="28"/>
        </w:rPr>
        <w:t xml:space="preserve">The insights gained from these analyses may then be integrated towards actionable recommendations for hospital management. </w:t>
      </w:r>
    </w:p>
    <w:p w14:paraId="462C9502" w14:textId="5F8F61A3" w:rsidR="00F42EBA" w:rsidRPr="00F42EBA" w:rsidRDefault="00F42EBA" w:rsidP="00F42EBA">
      <w:pPr>
        <w:ind w:left="284"/>
        <w:rPr>
          <w:b/>
          <w:bCs/>
          <w:sz w:val="28"/>
          <w:szCs w:val="28"/>
        </w:rPr>
      </w:pPr>
    </w:p>
    <w:p w14:paraId="6C7059A8" w14:textId="77777777" w:rsidR="00F42EBA" w:rsidRPr="00F42EBA" w:rsidRDefault="00F42EBA" w:rsidP="00F42EBA">
      <w:pPr>
        <w:rPr>
          <w:b/>
          <w:bCs/>
          <w:sz w:val="28"/>
          <w:szCs w:val="28"/>
        </w:rPr>
      </w:pPr>
    </w:p>
    <w:p w14:paraId="78E16A36" w14:textId="4FDF6886" w:rsidR="00F42EBA" w:rsidRPr="00F42EBA" w:rsidRDefault="00F42EBA" w:rsidP="00F42EBA">
      <w:pPr>
        <w:pStyle w:val="ListParagraph"/>
        <w:numPr>
          <w:ilvl w:val="0"/>
          <w:numId w:val="19"/>
        </w:numPr>
        <w:rPr>
          <w:b/>
          <w:bCs/>
          <w:sz w:val="28"/>
          <w:szCs w:val="28"/>
        </w:rPr>
      </w:pPr>
      <w:r>
        <w:rPr>
          <w:sz w:val="28"/>
          <w:szCs w:val="28"/>
        </w:rPr>
        <w:t xml:space="preserve"> </w:t>
      </w:r>
      <w:r w:rsidRPr="00F42EBA">
        <w:rPr>
          <w:sz w:val="28"/>
          <w:szCs w:val="28"/>
        </w:rPr>
        <w:t xml:space="preserve">Can you </w:t>
      </w:r>
      <w:proofErr w:type="spellStart"/>
      <w:r w:rsidRPr="00F42EBA">
        <w:rPr>
          <w:sz w:val="28"/>
          <w:szCs w:val="28"/>
        </w:rPr>
        <w:t>analyze</w:t>
      </w:r>
      <w:proofErr w:type="spellEnd"/>
      <w:r w:rsidRPr="00F42EBA">
        <w:rPr>
          <w:sz w:val="28"/>
          <w:szCs w:val="28"/>
        </w:rPr>
        <w:t xml:space="preserve"> and write the type of relationship between the doctor id and department, is it one-to-one?</w:t>
      </w:r>
    </w:p>
    <w:p w14:paraId="4C1D0EBD" w14:textId="77777777" w:rsidR="00F42EBA" w:rsidRDefault="00F42EBA" w:rsidP="00F42EBA">
      <w:pPr>
        <w:ind w:left="720"/>
        <w:rPr>
          <w:rFonts w:cstheme="minorHAnsi"/>
          <w:sz w:val="28"/>
          <w:szCs w:val="28"/>
        </w:rPr>
      </w:pPr>
      <w:r>
        <w:rPr>
          <w:b/>
          <w:bCs/>
          <w:sz w:val="28"/>
          <w:szCs w:val="28"/>
        </w:rPr>
        <w:t xml:space="preserve">Solution: </w:t>
      </w:r>
      <w:r w:rsidRPr="00F42EBA">
        <w:rPr>
          <w:rFonts w:cstheme="minorHAnsi"/>
          <w:sz w:val="28"/>
          <w:szCs w:val="28"/>
        </w:rPr>
        <w:t>To investigate the relationship between these attributes, we begin by deriving a new table for distinct departments per doctor, using the following DAX expression:</w:t>
      </w:r>
    </w:p>
    <w:p w14:paraId="43B06BDC" w14:textId="77777777" w:rsidR="00F42EBA" w:rsidRPr="00F42EBA" w:rsidRDefault="00F42EBA" w:rsidP="00F42EBA">
      <w:pPr>
        <w:ind w:left="720"/>
        <w:rPr>
          <w:rFonts w:cstheme="minorHAnsi"/>
          <w:sz w:val="28"/>
          <w:szCs w:val="28"/>
        </w:rPr>
      </w:pPr>
    </w:p>
    <w:p w14:paraId="11CB4580" w14:textId="77777777" w:rsidR="00F42EBA" w:rsidRPr="00F42EBA" w:rsidRDefault="00F42EBA" w:rsidP="00F42EBA">
      <w:pPr>
        <w:shd w:val="clear" w:color="auto" w:fill="FFFFFF"/>
        <w:spacing w:after="0" w:line="270" w:lineRule="atLeast"/>
        <w:ind w:left="720"/>
        <w:rPr>
          <w:rFonts w:eastAsia="Times New Roman" w:cstheme="minorHAnsi"/>
          <w:color w:val="000000"/>
          <w:kern w:val="0"/>
          <w:sz w:val="28"/>
          <w:szCs w:val="28"/>
          <w:lang w:eastAsia="en-ID"/>
          <w14:ligatures w14:val="none"/>
        </w:rPr>
      </w:pPr>
      <w:proofErr w:type="spellStart"/>
      <w:r w:rsidRPr="00F42EBA">
        <w:rPr>
          <w:rFonts w:eastAsia="Times New Roman" w:cstheme="minorHAnsi"/>
          <w:color w:val="000000"/>
          <w:kern w:val="0"/>
          <w:sz w:val="28"/>
          <w:szCs w:val="28"/>
          <w:lang w:eastAsia="en-ID"/>
          <w14:ligatures w14:val="none"/>
        </w:rPr>
        <w:t>DoctorDeptCount</w:t>
      </w:r>
      <w:proofErr w:type="spellEnd"/>
      <w:r w:rsidRPr="00F42EBA">
        <w:rPr>
          <w:rFonts w:eastAsia="Times New Roman" w:cstheme="minorHAnsi"/>
          <w:color w:val="000000"/>
          <w:kern w:val="0"/>
          <w:sz w:val="28"/>
          <w:szCs w:val="28"/>
          <w:lang w:eastAsia="en-ID"/>
          <w14:ligatures w14:val="none"/>
        </w:rPr>
        <w:t xml:space="preserve"> = </w:t>
      </w:r>
      <w:proofErr w:type="gramStart"/>
      <w:r w:rsidRPr="00F42EBA">
        <w:rPr>
          <w:rFonts w:eastAsia="Times New Roman" w:cstheme="minorHAnsi"/>
          <w:color w:val="3165BB"/>
          <w:kern w:val="0"/>
          <w:sz w:val="28"/>
          <w:szCs w:val="28"/>
          <w:lang w:eastAsia="en-ID"/>
          <w14:ligatures w14:val="none"/>
        </w:rPr>
        <w:t>SUMMARIZE</w:t>
      </w:r>
      <w:r w:rsidRPr="00F42EBA">
        <w:rPr>
          <w:rFonts w:eastAsia="Times New Roman" w:cstheme="minorHAnsi"/>
          <w:color w:val="000000"/>
          <w:kern w:val="0"/>
          <w:sz w:val="28"/>
          <w:szCs w:val="28"/>
          <w:lang w:eastAsia="en-ID"/>
          <w14:ligatures w14:val="none"/>
        </w:rPr>
        <w:t>(</w:t>
      </w:r>
      <w:proofErr w:type="gramEnd"/>
      <w:r w:rsidRPr="00F42EBA">
        <w:rPr>
          <w:rFonts w:eastAsia="Times New Roman" w:cstheme="minorHAnsi"/>
          <w:color w:val="001080"/>
          <w:kern w:val="0"/>
          <w:sz w:val="28"/>
          <w:szCs w:val="28"/>
          <w:lang w:eastAsia="en-ID"/>
          <w14:ligatures w14:val="none"/>
        </w:rPr>
        <w:t>Sheet1</w:t>
      </w:r>
      <w:r w:rsidRPr="00F42EBA">
        <w:rPr>
          <w:rFonts w:eastAsia="Times New Roman" w:cstheme="minorHAnsi"/>
          <w:color w:val="000000"/>
          <w:kern w:val="0"/>
          <w:sz w:val="28"/>
          <w:szCs w:val="28"/>
          <w:lang w:eastAsia="en-ID"/>
          <w14:ligatures w14:val="none"/>
        </w:rPr>
        <w:t xml:space="preserve">, </w:t>
      </w:r>
      <w:r w:rsidRPr="00F42EBA">
        <w:rPr>
          <w:rFonts w:eastAsia="Times New Roman" w:cstheme="minorHAnsi"/>
          <w:color w:val="001080"/>
          <w:kern w:val="0"/>
          <w:sz w:val="28"/>
          <w:szCs w:val="28"/>
          <w:lang w:eastAsia="en-ID"/>
          <w14:ligatures w14:val="none"/>
        </w:rPr>
        <w:t>Sheet1[Doctor ID]</w:t>
      </w:r>
      <w:r w:rsidRPr="00F42EBA">
        <w:rPr>
          <w:rFonts w:eastAsia="Times New Roman" w:cstheme="minorHAnsi"/>
          <w:color w:val="000000"/>
          <w:kern w:val="0"/>
          <w:sz w:val="28"/>
          <w:szCs w:val="28"/>
          <w:lang w:eastAsia="en-ID"/>
          <w14:ligatures w14:val="none"/>
        </w:rPr>
        <w:t xml:space="preserve">, </w:t>
      </w:r>
      <w:r w:rsidRPr="00F42EBA">
        <w:rPr>
          <w:rFonts w:eastAsia="Times New Roman" w:cstheme="minorHAnsi"/>
          <w:color w:val="A31515"/>
          <w:kern w:val="0"/>
          <w:sz w:val="28"/>
          <w:szCs w:val="28"/>
          <w:lang w:eastAsia="en-ID"/>
          <w14:ligatures w14:val="none"/>
        </w:rPr>
        <w:t>"</w:t>
      </w:r>
      <w:proofErr w:type="spellStart"/>
      <w:r w:rsidRPr="00F42EBA">
        <w:rPr>
          <w:rFonts w:eastAsia="Times New Roman" w:cstheme="minorHAnsi"/>
          <w:color w:val="A31515"/>
          <w:kern w:val="0"/>
          <w:sz w:val="28"/>
          <w:szCs w:val="28"/>
          <w:lang w:eastAsia="en-ID"/>
          <w14:ligatures w14:val="none"/>
        </w:rPr>
        <w:t>DeptCount</w:t>
      </w:r>
      <w:proofErr w:type="spellEnd"/>
      <w:r w:rsidRPr="00F42EBA">
        <w:rPr>
          <w:rFonts w:eastAsia="Times New Roman" w:cstheme="minorHAnsi"/>
          <w:color w:val="A31515"/>
          <w:kern w:val="0"/>
          <w:sz w:val="28"/>
          <w:szCs w:val="28"/>
          <w:lang w:eastAsia="en-ID"/>
          <w14:ligatures w14:val="none"/>
        </w:rPr>
        <w:t>"</w:t>
      </w:r>
      <w:r w:rsidRPr="00F42EBA">
        <w:rPr>
          <w:rFonts w:eastAsia="Times New Roman" w:cstheme="minorHAnsi"/>
          <w:color w:val="000000"/>
          <w:kern w:val="0"/>
          <w:sz w:val="28"/>
          <w:szCs w:val="28"/>
          <w:lang w:eastAsia="en-ID"/>
          <w14:ligatures w14:val="none"/>
        </w:rPr>
        <w:t xml:space="preserve">, </w:t>
      </w:r>
      <w:r w:rsidRPr="00F42EBA">
        <w:rPr>
          <w:rFonts w:eastAsia="Times New Roman" w:cstheme="minorHAnsi"/>
          <w:color w:val="3165BB"/>
          <w:kern w:val="0"/>
          <w:sz w:val="28"/>
          <w:szCs w:val="28"/>
          <w:lang w:eastAsia="en-ID"/>
          <w14:ligatures w14:val="none"/>
        </w:rPr>
        <w:t>DISTINCTCOUNT</w:t>
      </w:r>
      <w:r w:rsidRPr="00F42EBA">
        <w:rPr>
          <w:rFonts w:eastAsia="Times New Roman" w:cstheme="minorHAnsi"/>
          <w:color w:val="000000"/>
          <w:kern w:val="0"/>
          <w:sz w:val="28"/>
          <w:szCs w:val="28"/>
          <w:lang w:eastAsia="en-ID"/>
          <w14:ligatures w14:val="none"/>
        </w:rPr>
        <w:t>(</w:t>
      </w:r>
      <w:r w:rsidRPr="00F42EBA">
        <w:rPr>
          <w:rFonts w:eastAsia="Times New Roman" w:cstheme="minorHAnsi"/>
          <w:color w:val="001080"/>
          <w:kern w:val="0"/>
          <w:sz w:val="28"/>
          <w:szCs w:val="28"/>
          <w:lang w:eastAsia="en-ID"/>
          <w14:ligatures w14:val="none"/>
        </w:rPr>
        <w:t>Sheet1[</w:t>
      </w:r>
      <w:proofErr w:type="spellStart"/>
      <w:r w:rsidRPr="00F42EBA">
        <w:rPr>
          <w:rFonts w:eastAsia="Times New Roman" w:cstheme="minorHAnsi"/>
          <w:color w:val="001080"/>
          <w:kern w:val="0"/>
          <w:sz w:val="28"/>
          <w:szCs w:val="28"/>
          <w:lang w:eastAsia="en-ID"/>
          <w14:ligatures w14:val="none"/>
        </w:rPr>
        <w:t>department_referral</w:t>
      </w:r>
      <w:proofErr w:type="spellEnd"/>
      <w:r w:rsidRPr="00F42EBA">
        <w:rPr>
          <w:rFonts w:eastAsia="Times New Roman" w:cstheme="minorHAnsi"/>
          <w:color w:val="001080"/>
          <w:kern w:val="0"/>
          <w:sz w:val="28"/>
          <w:szCs w:val="28"/>
          <w:lang w:eastAsia="en-ID"/>
          <w14:ligatures w14:val="none"/>
        </w:rPr>
        <w:t>]</w:t>
      </w:r>
      <w:r w:rsidRPr="00F42EBA">
        <w:rPr>
          <w:rFonts w:eastAsia="Times New Roman" w:cstheme="minorHAnsi"/>
          <w:color w:val="000000"/>
          <w:kern w:val="0"/>
          <w:sz w:val="28"/>
          <w:szCs w:val="28"/>
          <w:lang w:eastAsia="en-ID"/>
          <w14:ligatures w14:val="none"/>
        </w:rPr>
        <w:t>))</w:t>
      </w:r>
    </w:p>
    <w:p w14:paraId="4948F373" w14:textId="77777777" w:rsidR="00F42EBA" w:rsidRDefault="00F42EBA" w:rsidP="00F42EBA">
      <w:pPr>
        <w:shd w:val="clear" w:color="auto" w:fill="FFFFFF"/>
        <w:spacing w:after="0" w:line="270" w:lineRule="atLeast"/>
        <w:ind w:left="720"/>
        <w:rPr>
          <w:rFonts w:ascii="Consolas" w:eastAsia="Times New Roman" w:hAnsi="Consolas" w:cs="Times New Roman"/>
          <w:color w:val="000000"/>
          <w:kern w:val="0"/>
          <w:sz w:val="18"/>
          <w:szCs w:val="18"/>
          <w:lang w:eastAsia="en-ID"/>
          <w14:ligatures w14:val="none"/>
        </w:rPr>
      </w:pPr>
    </w:p>
    <w:p w14:paraId="1F8A6350" w14:textId="77777777" w:rsidR="00F42EBA" w:rsidRDefault="00F42EBA" w:rsidP="00F42EBA">
      <w:pPr>
        <w:shd w:val="clear" w:color="auto" w:fill="FFFFFF"/>
        <w:spacing w:after="0" w:line="270" w:lineRule="atLeast"/>
        <w:ind w:left="720"/>
        <w:rPr>
          <w:rFonts w:ascii="Consolas" w:eastAsia="Times New Roman" w:hAnsi="Consolas" w:cs="Times New Roman"/>
          <w:color w:val="000000"/>
          <w:kern w:val="0"/>
          <w:sz w:val="18"/>
          <w:szCs w:val="18"/>
          <w:lang w:eastAsia="en-ID"/>
          <w14:ligatures w14:val="none"/>
        </w:rPr>
      </w:pPr>
    </w:p>
    <w:p w14:paraId="6C1746DA" w14:textId="77777777" w:rsidR="00F42EBA" w:rsidRDefault="00F42EBA" w:rsidP="00F42EBA">
      <w:pPr>
        <w:shd w:val="clear" w:color="auto" w:fill="FFFFFF"/>
        <w:spacing w:after="0" w:line="270" w:lineRule="atLeast"/>
        <w:ind w:left="720"/>
        <w:rPr>
          <w:rFonts w:ascii="Consolas" w:eastAsia="Times New Roman" w:hAnsi="Consolas" w:cs="Times New Roman"/>
          <w:color w:val="000000"/>
          <w:kern w:val="0"/>
          <w:sz w:val="18"/>
          <w:szCs w:val="18"/>
          <w:lang w:eastAsia="en-ID"/>
          <w14:ligatures w14:val="none"/>
        </w:rPr>
      </w:pPr>
    </w:p>
    <w:p w14:paraId="08929E89" w14:textId="77777777" w:rsidR="00F42EBA" w:rsidRDefault="00F42EBA" w:rsidP="00F42EBA">
      <w:pPr>
        <w:shd w:val="clear" w:color="auto" w:fill="FFFFFF"/>
        <w:spacing w:after="0" w:line="270" w:lineRule="atLeast"/>
        <w:ind w:left="720"/>
        <w:rPr>
          <w:rFonts w:ascii="Consolas" w:eastAsia="Times New Roman" w:hAnsi="Consolas" w:cs="Times New Roman"/>
          <w:color w:val="000000"/>
          <w:kern w:val="0"/>
          <w:sz w:val="18"/>
          <w:szCs w:val="18"/>
          <w:lang w:eastAsia="en-ID"/>
          <w14:ligatures w14:val="none"/>
        </w:rPr>
      </w:pPr>
    </w:p>
    <w:p w14:paraId="3FF6C7D6" w14:textId="77777777" w:rsidR="00F42EBA" w:rsidRDefault="00F42EBA" w:rsidP="00F42EBA">
      <w:pPr>
        <w:shd w:val="clear" w:color="auto" w:fill="FFFFFF"/>
        <w:spacing w:after="0" w:line="270" w:lineRule="atLeast"/>
        <w:ind w:left="720"/>
        <w:rPr>
          <w:rFonts w:ascii="Consolas" w:eastAsia="Times New Roman" w:hAnsi="Consolas" w:cs="Times New Roman"/>
          <w:color w:val="000000"/>
          <w:kern w:val="0"/>
          <w:sz w:val="18"/>
          <w:szCs w:val="18"/>
          <w:lang w:eastAsia="en-ID"/>
          <w14:ligatures w14:val="none"/>
        </w:rPr>
      </w:pPr>
    </w:p>
    <w:p w14:paraId="07404C99" w14:textId="77777777" w:rsidR="00F42EBA" w:rsidRPr="00B2087B" w:rsidRDefault="00F42EBA" w:rsidP="00F42EBA">
      <w:pPr>
        <w:shd w:val="clear" w:color="auto" w:fill="FFFFFF"/>
        <w:spacing w:after="0" w:line="270" w:lineRule="atLeast"/>
        <w:ind w:left="720"/>
        <w:rPr>
          <w:rFonts w:ascii="Consolas" w:eastAsia="Times New Roman" w:hAnsi="Consolas" w:cs="Times New Roman"/>
          <w:color w:val="000000"/>
          <w:kern w:val="0"/>
          <w:sz w:val="18"/>
          <w:szCs w:val="18"/>
          <w:lang w:eastAsia="en-ID"/>
          <w14:ligatures w14:val="none"/>
        </w:rPr>
      </w:pPr>
    </w:p>
    <w:p w14:paraId="3E35F500" w14:textId="77777777" w:rsidR="00F42EBA" w:rsidRDefault="00F42EBA" w:rsidP="00F42EBA">
      <w:pPr>
        <w:ind w:left="720"/>
        <w:rPr>
          <w:rFonts w:ascii="Segoe UI Semilight" w:hAnsi="Segoe UI Semilight" w:cs="Segoe UI Semilight"/>
        </w:rPr>
      </w:pPr>
      <w:r w:rsidRPr="00B2087B">
        <w:rPr>
          <w:rFonts w:ascii="Segoe UI Semilight" w:hAnsi="Segoe UI Semilight" w:cs="Segoe UI Semilight"/>
          <w:noProof/>
        </w:rPr>
        <w:drawing>
          <wp:anchor distT="0" distB="0" distL="114300" distR="114300" simplePos="0" relativeHeight="251677696" behindDoc="0" locked="0" layoutInCell="1" allowOverlap="1" wp14:anchorId="4E861036" wp14:editId="0828BFF6">
            <wp:simplePos x="0" y="0"/>
            <wp:positionH relativeFrom="margin">
              <wp:posOffset>3080675</wp:posOffset>
            </wp:positionH>
            <wp:positionV relativeFrom="paragraph">
              <wp:posOffset>282719</wp:posOffset>
            </wp:positionV>
            <wp:extent cx="1682634" cy="2178263"/>
            <wp:effectExtent l="0" t="0" r="0" b="0"/>
            <wp:wrapNone/>
            <wp:docPr id="76496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4639" name=""/>
                    <pic:cNvPicPr/>
                  </pic:nvPicPr>
                  <pic:blipFill>
                    <a:blip r:embed="rId25">
                      <a:extLst>
                        <a:ext uri="{28A0092B-C50C-407E-A947-70E740481C1C}">
                          <a14:useLocalDpi xmlns:a14="http://schemas.microsoft.com/office/drawing/2010/main" val="0"/>
                        </a:ext>
                      </a:extLst>
                    </a:blip>
                    <a:stretch>
                      <a:fillRect/>
                    </a:stretch>
                  </pic:blipFill>
                  <pic:spPr>
                    <a:xfrm>
                      <a:off x="0" y="0"/>
                      <a:ext cx="1682634" cy="2178263"/>
                    </a:xfrm>
                    <a:prstGeom prst="rect">
                      <a:avLst/>
                    </a:prstGeom>
                  </pic:spPr>
                </pic:pic>
              </a:graphicData>
            </a:graphic>
            <wp14:sizeRelV relativeFrom="margin">
              <wp14:pctHeight>0</wp14:pctHeight>
            </wp14:sizeRelV>
          </wp:anchor>
        </w:drawing>
      </w:r>
      <w:r w:rsidRPr="00B2087B">
        <w:rPr>
          <w:rFonts w:ascii="Segoe UI Semilight" w:hAnsi="Segoe UI Semilight" w:cs="Segoe UI Semilight"/>
          <w:noProof/>
        </w:rPr>
        <w:drawing>
          <wp:anchor distT="0" distB="0" distL="114300" distR="114300" simplePos="0" relativeHeight="251676672" behindDoc="0" locked="0" layoutInCell="1" allowOverlap="1" wp14:anchorId="1E58F9C4" wp14:editId="56728CEC">
            <wp:simplePos x="0" y="0"/>
            <wp:positionH relativeFrom="column">
              <wp:posOffset>1055672</wp:posOffset>
            </wp:positionH>
            <wp:positionV relativeFrom="paragraph">
              <wp:posOffset>109691</wp:posOffset>
            </wp:positionV>
            <wp:extent cx="1540096" cy="2368927"/>
            <wp:effectExtent l="0" t="0" r="3175" b="0"/>
            <wp:wrapNone/>
            <wp:docPr id="161909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92256" name=""/>
                    <pic:cNvPicPr/>
                  </pic:nvPicPr>
                  <pic:blipFill>
                    <a:blip r:embed="rId26">
                      <a:extLst>
                        <a:ext uri="{28A0092B-C50C-407E-A947-70E740481C1C}">
                          <a14:useLocalDpi xmlns:a14="http://schemas.microsoft.com/office/drawing/2010/main" val="0"/>
                        </a:ext>
                      </a:extLst>
                    </a:blip>
                    <a:stretch>
                      <a:fillRect/>
                    </a:stretch>
                  </pic:blipFill>
                  <pic:spPr>
                    <a:xfrm>
                      <a:off x="0" y="0"/>
                      <a:ext cx="1540096" cy="2368927"/>
                    </a:xfrm>
                    <a:prstGeom prst="rect">
                      <a:avLst/>
                    </a:prstGeom>
                  </pic:spPr>
                </pic:pic>
              </a:graphicData>
            </a:graphic>
            <wp14:sizeRelH relativeFrom="margin">
              <wp14:pctWidth>0</wp14:pctWidth>
            </wp14:sizeRelH>
            <wp14:sizeRelV relativeFrom="margin">
              <wp14:pctHeight>0</wp14:pctHeight>
            </wp14:sizeRelV>
          </wp:anchor>
        </w:drawing>
      </w:r>
    </w:p>
    <w:p w14:paraId="198D279E" w14:textId="3704CF00" w:rsidR="00F42EBA" w:rsidRPr="00F42EBA" w:rsidRDefault="00F42EBA" w:rsidP="00F42EBA">
      <w:pPr>
        <w:ind w:left="284"/>
        <w:rPr>
          <w:b/>
          <w:bCs/>
          <w:sz w:val="28"/>
          <w:szCs w:val="28"/>
        </w:rPr>
      </w:pPr>
    </w:p>
    <w:p w14:paraId="4343CC8E" w14:textId="31D38EA3" w:rsidR="003869CE" w:rsidRPr="00F42EBA" w:rsidRDefault="003869CE" w:rsidP="00F42EBA">
      <w:pPr>
        <w:pStyle w:val="ListParagraph"/>
        <w:ind w:left="644"/>
        <w:rPr>
          <w:rFonts w:cstheme="minorHAnsi"/>
          <w:sz w:val="28"/>
          <w:szCs w:val="28"/>
        </w:rPr>
      </w:pPr>
    </w:p>
    <w:p w14:paraId="1DC3BB65" w14:textId="77777777" w:rsidR="005D285F" w:rsidRPr="00F42EBA" w:rsidRDefault="005D285F" w:rsidP="005D285F">
      <w:pPr>
        <w:rPr>
          <w:rFonts w:cstheme="minorHAnsi"/>
          <w:sz w:val="28"/>
          <w:szCs w:val="28"/>
        </w:rPr>
      </w:pPr>
    </w:p>
    <w:p w14:paraId="6D9DDCD6" w14:textId="77777777" w:rsidR="005D285F" w:rsidRPr="00F42EBA" w:rsidRDefault="005D285F" w:rsidP="005D285F">
      <w:pPr>
        <w:rPr>
          <w:rFonts w:cstheme="minorHAnsi"/>
          <w:sz w:val="28"/>
          <w:szCs w:val="28"/>
        </w:rPr>
      </w:pPr>
    </w:p>
    <w:p w14:paraId="34E0AFBE" w14:textId="77777777" w:rsidR="00F42EBA" w:rsidRPr="00F42EBA" w:rsidRDefault="00F42EBA" w:rsidP="00F42EBA">
      <w:pPr>
        <w:rPr>
          <w:rFonts w:cstheme="minorHAnsi"/>
          <w:sz w:val="28"/>
          <w:szCs w:val="28"/>
        </w:rPr>
      </w:pPr>
    </w:p>
    <w:p w14:paraId="121B9F69" w14:textId="77777777" w:rsidR="00F42EBA" w:rsidRPr="00F42EBA" w:rsidRDefault="00F42EBA" w:rsidP="00F42EBA">
      <w:pPr>
        <w:rPr>
          <w:rFonts w:cstheme="minorHAnsi"/>
          <w:sz w:val="28"/>
          <w:szCs w:val="28"/>
        </w:rPr>
      </w:pPr>
    </w:p>
    <w:p w14:paraId="684B2359" w14:textId="77777777" w:rsidR="00F42EBA" w:rsidRPr="00F42EBA" w:rsidRDefault="00F42EBA" w:rsidP="00F42EBA">
      <w:pPr>
        <w:rPr>
          <w:rFonts w:cstheme="minorHAnsi"/>
          <w:sz w:val="28"/>
          <w:szCs w:val="28"/>
        </w:rPr>
      </w:pPr>
    </w:p>
    <w:p w14:paraId="5918569C" w14:textId="17FD8DFA" w:rsidR="00F42EBA" w:rsidRPr="00F42EBA" w:rsidRDefault="00F42EBA" w:rsidP="00A201C1">
      <w:pPr>
        <w:rPr>
          <w:rFonts w:cstheme="minorHAnsi"/>
          <w:sz w:val="28"/>
          <w:szCs w:val="28"/>
        </w:rPr>
      </w:pPr>
      <w:r w:rsidRPr="00F42EBA">
        <w:rPr>
          <w:rFonts w:cstheme="minorHAnsi"/>
          <w:sz w:val="28"/>
          <w:szCs w:val="28"/>
        </w:rPr>
        <w:t xml:space="preserve">As seen in the visualization, one of these doctors, namely CAH022, links to multiple departments. Thus, not every row has a </w:t>
      </w:r>
      <w:proofErr w:type="spellStart"/>
      <w:r w:rsidRPr="00F42EBA">
        <w:rPr>
          <w:rFonts w:cstheme="minorHAnsi"/>
          <w:sz w:val="28"/>
          <w:szCs w:val="28"/>
        </w:rPr>
        <w:t>DeptCount</w:t>
      </w:r>
      <w:proofErr w:type="spellEnd"/>
      <w:r w:rsidRPr="00F42EBA">
        <w:rPr>
          <w:rFonts w:cstheme="minorHAnsi"/>
          <w:sz w:val="28"/>
          <w:szCs w:val="28"/>
        </w:rPr>
        <w:t xml:space="preserve"> of one and the relationship is one-to-many.</w:t>
      </w:r>
    </w:p>
    <w:p w14:paraId="529A317B" w14:textId="15BF91FE" w:rsidR="00F42EBA" w:rsidRPr="00F42EBA" w:rsidRDefault="00F42EBA" w:rsidP="00F42EBA">
      <w:pPr>
        <w:tabs>
          <w:tab w:val="left" w:pos="2071"/>
        </w:tabs>
        <w:rPr>
          <w:sz w:val="28"/>
          <w:szCs w:val="28"/>
        </w:rPr>
      </w:pPr>
    </w:p>
    <w:sectPr w:rsidR="00F42EBA" w:rsidRPr="00F42E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A41D8"/>
    <w:multiLevelType w:val="multilevel"/>
    <w:tmpl w:val="6B1C7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124034"/>
    <w:multiLevelType w:val="multilevel"/>
    <w:tmpl w:val="7286F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1B7BE5"/>
    <w:multiLevelType w:val="multilevel"/>
    <w:tmpl w:val="AA144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D55C4C"/>
    <w:multiLevelType w:val="multilevel"/>
    <w:tmpl w:val="39223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A2053F"/>
    <w:multiLevelType w:val="multilevel"/>
    <w:tmpl w:val="FA646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E64477"/>
    <w:multiLevelType w:val="multilevel"/>
    <w:tmpl w:val="919CB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48278C"/>
    <w:multiLevelType w:val="multilevel"/>
    <w:tmpl w:val="B7B66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771E91"/>
    <w:multiLevelType w:val="multilevel"/>
    <w:tmpl w:val="A51499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F225BE"/>
    <w:multiLevelType w:val="hybridMultilevel"/>
    <w:tmpl w:val="2A463F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CF56524"/>
    <w:multiLevelType w:val="multilevel"/>
    <w:tmpl w:val="B52CF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4022E5"/>
    <w:multiLevelType w:val="multilevel"/>
    <w:tmpl w:val="ACDE733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2F6E4CC2"/>
    <w:multiLevelType w:val="hybridMultilevel"/>
    <w:tmpl w:val="DD3CD09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30EA2F93"/>
    <w:multiLevelType w:val="hybridMultilevel"/>
    <w:tmpl w:val="FC4A3330"/>
    <w:lvl w:ilvl="0" w:tplc="ABD80860">
      <w:start w:val="1"/>
      <w:numFmt w:val="decimal"/>
      <w:lvlText w:val="%1."/>
      <w:lvlJc w:val="left"/>
      <w:pPr>
        <w:ind w:left="1069" w:hanging="360"/>
      </w:pPr>
      <w:rPr>
        <w:rFonts w:asciiTheme="minorHAnsi" w:hAnsiTheme="minorHAnsi" w:cstheme="minorHAnsi" w:hint="default"/>
        <w:b w:val="0"/>
        <w:bCs w:val="0"/>
        <w:i w:val="0"/>
        <w:iCs w:val="0"/>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1317376"/>
    <w:multiLevelType w:val="multilevel"/>
    <w:tmpl w:val="B2169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9351E7"/>
    <w:multiLevelType w:val="multilevel"/>
    <w:tmpl w:val="8D822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B55865"/>
    <w:multiLevelType w:val="multilevel"/>
    <w:tmpl w:val="DDF49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97153B"/>
    <w:multiLevelType w:val="multilevel"/>
    <w:tmpl w:val="411EA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2A7AAC"/>
    <w:multiLevelType w:val="multilevel"/>
    <w:tmpl w:val="FAA42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F3126E"/>
    <w:multiLevelType w:val="hybridMultilevel"/>
    <w:tmpl w:val="8CC29B6E"/>
    <w:lvl w:ilvl="0" w:tplc="4009000B">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9" w15:restartNumberingAfterBreak="0">
    <w:nsid w:val="4C1F0F09"/>
    <w:multiLevelType w:val="multilevel"/>
    <w:tmpl w:val="0E148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D1E496C"/>
    <w:multiLevelType w:val="multilevel"/>
    <w:tmpl w:val="E54C2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1F2101"/>
    <w:multiLevelType w:val="hybridMultilevel"/>
    <w:tmpl w:val="B768B87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56D97867"/>
    <w:multiLevelType w:val="multilevel"/>
    <w:tmpl w:val="7FBCB0C2"/>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5BC27DD7"/>
    <w:multiLevelType w:val="multilevel"/>
    <w:tmpl w:val="CD083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D2608F"/>
    <w:multiLevelType w:val="multilevel"/>
    <w:tmpl w:val="3D426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FF4629D"/>
    <w:multiLevelType w:val="hybridMultilevel"/>
    <w:tmpl w:val="D520E250"/>
    <w:lvl w:ilvl="0" w:tplc="D4D8250C">
      <w:start w:val="1"/>
      <w:numFmt w:val="decimal"/>
      <w:lvlText w:val="%1."/>
      <w:lvlJc w:val="left"/>
      <w:pPr>
        <w:ind w:left="644" w:hanging="360"/>
      </w:pPr>
      <w:rPr>
        <w:b w:val="0"/>
        <w:bCs w:val="0"/>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26" w15:restartNumberingAfterBreak="0">
    <w:nsid w:val="62CF7863"/>
    <w:multiLevelType w:val="multilevel"/>
    <w:tmpl w:val="60A617EA"/>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15:restartNumberingAfterBreak="0">
    <w:nsid w:val="66016FC6"/>
    <w:multiLevelType w:val="multilevel"/>
    <w:tmpl w:val="820C7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6854CD1"/>
    <w:multiLevelType w:val="multilevel"/>
    <w:tmpl w:val="4634D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7F3CC7"/>
    <w:multiLevelType w:val="multilevel"/>
    <w:tmpl w:val="DCC2A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6B96024"/>
    <w:multiLevelType w:val="multilevel"/>
    <w:tmpl w:val="1E868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5750EE"/>
    <w:multiLevelType w:val="multilevel"/>
    <w:tmpl w:val="11987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1D4F30"/>
    <w:multiLevelType w:val="multilevel"/>
    <w:tmpl w:val="020A75F6"/>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16cid:durableId="475419070">
    <w:abstractNumId w:val="12"/>
  </w:num>
  <w:num w:numId="2" w16cid:durableId="835153672">
    <w:abstractNumId w:val="18"/>
  </w:num>
  <w:num w:numId="3" w16cid:durableId="1981644736">
    <w:abstractNumId w:val="1"/>
  </w:num>
  <w:num w:numId="4" w16cid:durableId="978459970">
    <w:abstractNumId w:val="16"/>
  </w:num>
  <w:num w:numId="5" w16cid:durableId="1566527846">
    <w:abstractNumId w:val="5"/>
  </w:num>
  <w:num w:numId="6" w16cid:durableId="2059628712">
    <w:abstractNumId w:val="19"/>
  </w:num>
  <w:num w:numId="7" w16cid:durableId="873349221">
    <w:abstractNumId w:val="8"/>
  </w:num>
  <w:num w:numId="8" w16cid:durableId="469522059">
    <w:abstractNumId w:val="21"/>
  </w:num>
  <w:num w:numId="9" w16cid:durableId="1163861364">
    <w:abstractNumId w:val="11"/>
  </w:num>
  <w:num w:numId="10" w16cid:durableId="1334526881">
    <w:abstractNumId w:val="6"/>
  </w:num>
  <w:num w:numId="11" w16cid:durableId="411239034">
    <w:abstractNumId w:val="0"/>
  </w:num>
  <w:num w:numId="12" w16cid:durableId="1619945199">
    <w:abstractNumId w:val="9"/>
  </w:num>
  <w:num w:numId="13" w16cid:durableId="1331834657">
    <w:abstractNumId w:val="2"/>
  </w:num>
  <w:num w:numId="14" w16cid:durableId="664557135">
    <w:abstractNumId w:val="17"/>
  </w:num>
  <w:num w:numId="15" w16cid:durableId="2064057625">
    <w:abstractNumId w:val="10"/>
  </w:num>
  <w:num w:numId="16" w16cid:durableId="907618242">
    <w:abstractNumId w:val="32"/>
  </w:num>
  <w:num w:numId="17" w16cid:durableId="1240560752">
    <w:abstractNumId w:val="22"/>
  </w:num>
  <w:num w:numId="18" w16cid:durableId="118190880">
    <w:abstractNumId w:val="30"/>
  </w:num>
  <w:num w:numId="19" w16cid:durableId="1761558424">
    <w:abstractNumId w:val="25"/>
  </w:num>
  <w:num w:numId="20" w16cid:durableId="265231635">
    <w:abstractNumId w:val="23"/>
  </w:num>
  <w:num w:numId="21" w16cid:durableId="1335721022">
    <w:abstractNumId w:val="31"/>
  </w:num>
  <w:num w:numId="22" w16cid:durableId="1062173722">
    <w:abstractNumId w:val="27"/>
  </w:num>
  <w:num w:numId="23" w16cid:durableId="1454976801">
    <w:abstractNumId w:val="28"/>
  </w:num>
  <w:num w:numId="24" w16cid:durableId="1319533710">
    <w:abstractNumId w:val="14"/>
  </w:num>
  <w:num w:numId="25" w16cid:durableId="944461865">
    <w:abstractNumId w:val="24"/>
  </w:num>
  <w:num w:numId="26" w16cid:durableId="72631302">
    <w:abstractNumId w:val="29"/>
  </w:num>
  <w:num w:numId="27" w16cid:durableId="497968380">
    <w:abstractNumId w:val="15"/>
  </w:num>
  <w:num w:numId="28" w16cid:durableId="1870676213">
    <w:abstractNumId w:val="26"/>
  </w:num>
  <w:num w:numId="29" w16cid:durableId="617565614">
    <w:abstractNumId w:val="20"/>
  </w:num>
  <w:num w:numId="30" w16cid:durableId="1614677072">
    <w:abstractNumId w:val="7"/>
  </w:num>
  <w:num w:numId="31" w16cid:durableId="1714890374">
    <w:abstractNumId w:val="13"/>
  </w:num>
  <w:num w:numId="32" w16cid:durableId="1072044590">
    <w:abstractNumId w:val="3"/>
  </w:num>
  <w:num w:numId="33" w16cid:durableId="13057010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29F"/>
    <w:rsid w:val="00013DDF"/>
    <w:rsid w:val="0002646A"/>
    <w:rsid w:val="000532E3"/>
    <w:rsid w:val="00060618"/>
    <w:rsid w:val="00071E4E"/>
    <w:rsid w:val="0008648E"/>
    <w:rsid w:val="00094B16"/>
    <w:rsid w:val="000C56D3"/>
    <w:rsid w:val="000D2C5D"/>
    <w:rsid w:val="00104830"/>
    <w:rsid w:val="001516FC"/>
    <w:rsid w:val="00175B67"/>
    <w:rsid w:val="002005B5"/>
    <w:rsid w:val="00201B15"/>
    <w:rsid w:val="00241EBD"/>
    <w:rsid w:val="0028738C"/>
    <w:rsid w:val="002925CB"/>
    <w:rsid w:val="002D3CDA"/>
    <w:rsid w:val="00333138"/>
    <w:rsid w:val="003869CE"/>
    <w:rsid w:val="00392DC9"/>
    <w:rsid w:val="003A05A6"/>
    <w:rsid w:val="003A1CC4"/>
    <w:rsid w:val="003F3AA3"/>
    <w:rsid w:val="00400ED5"/>
    <w:rsid w:val="00465B0E"/>
    <w:rsid w:val="00466159"/>
    <w:rsid w:val="00471F8F"/>
    <w:rsid w:val="00473CC7"/>
    <w:rsid w:val="004E1542"/>
    <w:rsid w:val="00513F57"/>
    <w:rsid w:val="00520F91"/>
    <w:rsid w:val="00523936"/>
    <w:rsid w:val="0052683C"/>
    <w:rsid w:val="005B229F"/>
    <w:rsid w:val="005C123B"/>
    <w:rsid w:val="005D285F"/>
    <w:rsid w:val="005D4364"/>
    <w:rsid w:val="005E328C"/>
    <w:rsid w:val="0064499D"/>
    <w:rsid w:val="006836AE"/>
    <w:rsid w:val="006E0663"/>
    <w:rsid w:val="006F7365"/>
    <w:rsid w:val="00724523"/>
    <w:rsid w:val="00750B99"/>
    <w:rsid w:val="00771737"/>
    <w:rsid w:val="00783240"/>
    <w:rsid w:val="007A1F01"/>
    <w:rsid w:val="00817461"/>
    <w:rsid w:val="008606C6"/>
    <w:rsid w:val="00866420"/>
    <w:rsid w:val="008B5826"/>
    <w:rsid w:val="008B6663"/>
    <w:rsid w:val="008D5C92"/>
    <w:rsid w:val="00912D47"/>
    <w:rsid w:val="009317CB"/>
    <w:rsid w:val="00984029"/>
    <w:rsid w:val="00996324"/>
    <w:rsid w:val="009A4363"/>
    <w:rsid w:val="009A6CE9"/>
    <w:rsid w:val="009B699D"/>
    <w:rsid w:val="009D1AF8"/>
    <w:rsid w:val="009D20DD"/>
    <w:rsid w:val="009E04D1"/>
    <w:rsid w:val="009F0556"/>
    <w:rsid w:val="00A201C1"/>
    <w:rsid w:val="00A37A25"/>
    <w:rsid w:val="00A37CD5"/>
    <w:rsid w:val="00A543F5"/>
    <w:rsid w:val="00A9006D"/>
    <w:rsid w:val="00AB3967"/>
    <w:rsid w:val="00AB6D0E"/>
    <w:rsid w:val="00AE210B"/>
    <w:rsid w:val="00AF5C29"/>
    <w:rsid w:val="00B1513E"/>
    <w:rsid w:val="00B63EB6"/>
    <w:rsid w:val="00BF010E"/>
    <w:rsid w:val="00BF1CBC"/>
    <w:rsid w:val="00BF6F03"/>
    <w:rsid w:val="00C052C0"/>
    <w:rsid w:val="00C33338"/>
    <w:rsid w:val="00C37937"/>
    <w:rsid w:val="00C42DCA"/>
    <w:rsid w:val="00C83E8C"/>
    <w:rsid w:val="00C940D5"/>
    <w:rsid w:val="00CC4DA2"/>
    <w:rsid w:val="00CD07BE"/>
    <w:rsid w:val="00CF0F3B"/>
    <w:rsid w:val="00D006AD"/>
    <w:rsid w:val="00D4742A"/>
    <w:rsid w:val="00D7268F"/>
    <w:rsid w:val="00D9536B"/>
    <w:rsid w:val="00DB59D5"/>
    <w:rsid w:val="00DE3430"/>
    <w:rsid w:val="00DE7378"/>
    <w:rsid w:val="00E00939"/>
    <w:rsid w:val="00E5709C"/>
    <w:rsid w:val="00E66702"/>
    <w:rsid w:val="00E72BCA"/>
    <w:rsid w:val="00E8347A"/>
    <w:rsid w:val="00EE5CBE"/>
    <w:rsid w:val="00F1340A"/>
    <w:rsid w:val="00F3692B"/>
    <w:rsid w:val="00F42EBA"/>
    <w:rsid w:val="00F82633"/>
    <w:rsid w:val="00FA4762"/>
    <w:rsid w:val="00FE7B1B"/>
    <w:rsid w:val="00FF66EA"/>
    <w:rsid w:val="00FF6A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24E1B0"/>
  <w15:chartTrackingRefBased/>
  <w15:docId w15:val="{9EC790DE-16BB-4E76-A079-74643ACD4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3E8C"/>
    <w:pPr>
      <w:ind w:left="720"/>
      <w:contextualSpacing/>
    </w:pPr>
  </w:style>
  <w:style w:type="paragraph" w:styleId="NormalWeb">
    <w:name w:val="Normal (Web)"/>
    <w:basedOn w:val="Normal"/>
    <w:uiPriority w:val="99"/>
    <w:semiHidden/>
    <w:unhideWhenUsed/>
    <w:rsid w:val="00E0093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8507714">
      <w:bodyDiv w:val="1"/>
      <w:marLeft w:val="0"/>
      <w:marRight w:val="0"/>
      <w:marTop w:val="0"/>
      <w:marBottom w:val="0"/>
      <w:divBdr>
        <w:top w:val="none" w:sz="0" w:space="0" w:color="auto"/>
        <w:left w:val="none" w:sz="0" w:space="0" w:color="auto"/>
        <w:bottom w:val="none" w:sz="0" w:space="0" w:color="auto"/>
        <w:right w:val="none" w:sz="0" w:space="0" w:color="auto"/>
      </w:divBdr>
    </w:div>
    <w:div w:id="409078983">
      <w:bodyDiv w:val="1"/>
      <w:marLeft w:val="0"/>
      <w:marRight w:val="0"/>
      <w:marTop w:val="0"/>
      <w:marBottom w:val="0"/>
      <w:divBdr>
        <w:top w:val="none" w:sz="0" w:space="0" w:color="auto"/>
        <w:left w:val="none" w:sz="0" w:space="0" w:color="auto"/>
        <w:bottom w:val="none" w:sz="0" w:space="0" w:color="auto"/>
        <w:right w:val="none" w:sz="0" w:space="0" w:color="auto"/>
      </w:divBdr>
    </w:div>
    <w:div w:id="430931329">
      <w:bodyDiv w:val="1"/>
      <w:marLeft w:val="0"/>
      <w:marRight w:val="0"/>
      <w:marTop w:val="0"/>
      <w:marBottom w:val="0"/>
      <w:divBdr>
        <w:top w:val="none" w:sz="0" w:space="0" w:color="auto"/>
        <w:left w:val="none" w:sz="0" w:space="0" w:color="auto"/>
        <w:bottom w:val="none" w:sz="0" w:space="0" w:color="auto"/>
        <w:right w:val="none" w:sz="0" w:space="0" w:color="auto"/>
      </w:divBdr>
    </w:div>
    <w:div w:id="500001211">
      <w:bodyDiv w:val="1"/>
      <w:marLeft w:val="0"/>
      <w:marRight w:val="0"/>
      <w:marTop w:val="0"/>
      <w:marBottom w:val="0"/>
      <w:divBdr>
        <w:top w:val="none" w:sz="0" w:space="0" w:color="auto"/>
        <w:left w:val="none" w:sz="0" w:space="0" w:color="auto"/>
        <w:bottom w:val="none" w:sz="0" w:space="0" w:color="auto"/>
        <w:right w:val="none" w:sz="0" w:space="0" w:color="auto"/>
      </w:divBdr>
    </w:div>
    <w:div w:id="520584170">
      <w:bodyDiv w:val="1"/>
      <w:marLeft w:val="0"/>
      <w:marRight w:val="0"/>
      <w:marTop w:val="0"/>
      <w:marBottom w:val="0"/>
      <w:divBdr>
        <w:top w:val="none" w:sz="0" w:space="0" w:color="auto"/>
        <w:left w:val="none" w:sz="0" w:space="0" w:color="auto"/>
        <w:bottom w:val="none" w:sz="0" w:space="0" w:color="auto"/>
        <w:right w:val="none" w:sz="0" w:space="0" w:color="auto"/>
      </w:divBdr>
    </w:div>
    <w:div w:id="526721865">
      <w:bodyDiv w:val="1"/>
      <w:marLeft w:val="0"/>
      <w:marRight w:val="0"/>
      <w:marTop w:val="0"/>
      <w:marBottom w:val="0"/>
      <w:divBdr>
        <w:top w:val="none" w:sz="0" w:space="0" w:color="auto"/>
        <w:left w:val="none" w:sz="0" w:space="0" w:color="auto"/>
        <w:bottom w:val="none" w:sz="0" w:space="0" w:color="auto"/>
        <w:right w:val="none" w:sz="0" w:space="0" w:color="auto"/>
      </w:divBdr>
    </w:div>
    <w:div w:id="527136545">
      <w:bodyDiv w:val="1"/>
      <w:marLeft w:val="0"/>
      <w:marRight w:val="0"/>
      <w:marTop w:val="0"/>
      <w:marBottom w:val="0"/>
      <w:divBdr>
        <w:top w:val="none" w:sz="0" w:space="0" w:color="auto"/>
        <w:left w:val="none" w:sz="0" w:space="0" w:color="auto"/>
        <w:bottom w:val="none" w:sz="0" w:space="0" w:color="auto"/>
        <w:right w:val="none" w:sz="0" w:space="0" w:color="auto"/>
      </w:divBdr>
    </w:div>
    <w:div w:id="574320697">
      <w:bodyDiv w:val="1"/>
      <w:marLeft w:val="0"/>
      <w:marRight w:val="0"/>
      <w:marTop w:val="0"/>
      <w:marBottom w:val="0"/>
      <w:divBdr>
        <w:top w:val="none" w:sz="0" w:space="0" w:color="auto"/>
        <w:left w:val="none" w:sz="0" w:space="0" w:color="auto"/>
        <w:bottom w:val="none" w:sz="0" w:space="0" w:color="auto"/>
        <w:right w:val="none" w:sz="0" w:space="0" w:color="auto"/>
      </w:divBdr>
      <w:divsChild>
        <w:div w:id="1703749719">
          <w:marLeft w:val="0"/>
          <w:marRight w:val="0"/>
          <w:marTop w:val="0"/>
          <w:marBottom w:val="0"/>
          <w:divBdr>
            <w:top w:val="none" w:sz="0" w:space="0" w:color="auto"/>
            <w:left w:val="none" w:sz="0" w:space="0" w:color="auto"/>
            <w:bottom w:val="none" w:sz="0" w:space="0" w:color="auto"/>
            <w:right w:val="none" w:sz="0" w:space="0" w:color="auto"/>
          </w:divBdr>
          <w:divsChild>
            <w:div w:id="2072342525">
              <w:marLeft w:val="0"/>
              <w:marRight w:val="0"/>
              <w:marTop w:val="0"/>
              <w:marBottom w:val="0"/>
              <w:divBdr>
                <w:top w:val="none" w:sz="0" w:space="0" w:color="auto"/>
                <w:left w:val="none" w:sz="0" w:space="0" w:color="auto"/>
                <w:bottom w:val="none" w:sz="0" w:space="0" w:color="auto"/>
                <w:right w:val="none" w:sz="0" w:space="0" w:color="auto"/>
              </w:divBdr>
            </w:div>
            <w:div w:id="19312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349">
      <w:bodyDiv w:val="1"/>
      <w:marLeft w:val="0"/>
      <w:marRight w:val="0"/>
      <w:marTop w:val="0"/>
      <w:marBottom w:val="0"/>
      <w:divBdr>
        <w:top w:val="none" w:sz="0" w:space="0" w:color="auto"/>
        <w:left w:val="none" w:sz="0" w:space="0" w:color="auto"/>
        <w:bottom w:val="none" w:sz="0" w:space="0" w:color="auto"/>
        <w:right w:val="none" w:sz="0" w:space="0" w:color="auto"/>
      </w:divBdr>
    </w:div>
    <w:div w:id="624779610">
      <w:bodyDiv w:val="1"/>
      <w:marLeft w:val="0"/>
      <w:marRight w:val="0"/>
      <w:marTop w:val="0"/>
      <w:marBottom w:val="0"/>
      <w:divBdr>
        <w:top w:val="none" w:sz="0" w:space="0" w:color="auto"/>
        <w:left w:val="none" w:sz="0" w:space="0" w:color="auto"/>
        <w:bottom w:val="none" w:sz="0" w:space="0" w:color="auto"/>
        <w:right w:val="none" w:sz="0" w:space="0" w:color="auto"/>
      </w:divBdr>
    </w:div>
    <w:div w:id="654724713">
      <w:bodyDiv w:val="1"/>
      <w:marLeft w:val="0"/>
      <w:marRight w:val="0"/>
      <w:marTop w:val="0"/>
      <w:marBottom w:val="0"/>
      <w:divBdr>
        <w:top w:val="none" w:sz="0" w:space="0" w:color="auto"/>
        <w:left w:val="none" w:sz="0" w:space="0" w:color="auto"/>
        <w:bottom w:val="none" w:sz="0" w:space="0" w:color="auto"/>
        <w:right w:val="none" w:sz="0" w:space="0" w:color="auto"/>
      </w:divBdr>
    </w:div>
    <w:div w:id="812867225">
      <w:bodyDiv w:val="1"/>
      <w:marLeft w:val="0"/>
      <w:marRight w:val="0"/>
      <w:marTop w:val="0"/>
      <w:marBottom w:val="0"/>
      <w:divBdr>
        <w:top w:val="none" w:sz="0" w:space="0" w:color="auto"/>
        <w:left w:val="none" w:sz="0" w:space="0" w:color="auto"/>
        <w:bottom w:val="none" w:sz="0" w:space="0" w:color="auto"/>
        <w:right w:val="none" w:sz="0" w:space="0" w:color="auto"/>
      </w:divBdr>
    </w:div>
    <w:div w:id="892933548">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81234978">
      <w:bodyDiv w:val="1"/>
      <w:marLeft w:val="0"/>
      <w:marRight w:val="0"/>
      <w:marTop w:val="0"/>
      <w:marBottom w:val="0"/>
      <w:divBdr>
        <w:top w:val="none" w:sz="0" w:space="0" w:color="auto"/>
        <w:left w:val="none" w:sz="0" w:space="0" w:color="auto"/>
        <w:bottom w:val="none" w:sz="0" w:space="0" w:color="auto"/>
        <w:right w:val="none" w:sz="0" w:space="0" w:color="auto"/>
      </w:divBdr>
    </w:div>
    <w:div w:id="1004631791">
      <w:bodyDiv w:val="1"/>
      <w:marLeft w:val="0"/>
      <w:marRight w:val="0"/>
      <w:marTop w:val="0"/>
      <w:marBottom w:val="0"/>
      <w:divBdr>
        <w:top w:val="none" w:sz="0" w:space="0" w:color="auto"/>
        <w:left w:val="none" w:sz="0" w:space="0" w:color="auto"/>
        <w:bottom w:val="none" w:sz="0" w:space="0" w:color="auto"/>
        <w:right w:val="none" w:sz="0" w:space="0" w:color="auto"/>
      </w:divBdr>
    </w:div>
    <w:div w:id="1019086212">
      <w:bodyDiv w:val="1"/>
      <w:marLeft w:val="0"/>
      <w:marRight w:val="0"/>
      <w:marTop w:val="0"/>
      <w:marBottom w:val="0"/>
      <w:divBdr>
        <w:top w:val="none" w:sz="0" w:space="0" w:color="auto"/>
        <w:left w:val="none" w:sz="0" w:space="0" w:color="auto"/>
        <w:bottom w:val="none" w:sz="0" w:space="0" w:color="auto"/>
        <w:right w:val="none" w:sz="0" w:space="0" w:color="auto"/>
      </w:divBdr>
    </w:div>
    <w:div w:id="1097825356">
      <w:bodyDiv w:val="1"/>
      <w:marLeft w:val="0"/>
      <w:marRight w:val="0"/>
      <w:marTop w:val="0"/>
      <w:marBottom w:val="0"/>
      <w:divBdr>
        <w:top w:val="none" w:sz="0" w:space="0" w:color="auto"/>
        <w:left w:val="none" w:sz="0" w:space="0" w:color="auto"/>
        <w:bottom w:val="none" w:sz="0" w:space="0" w:color="auto"/>
        <w:right w:val="none" w:sz="0" w:space="0" w:color="auto"/>
      </w:divBdr>
    </w:div>
    <w:div w:id="1120608992">
      <w:bodyDiv w:val="1"/>
      <w:marLeft w:val="0"/>
      <w:marRight w:val="0"/>
      <w:marTop w:val="0"/>
      <w:marBottom w:val="0"/>
      <w:divBdr>
        <w:top w:val="none" w:sz="0" w:space="0" w:color="auto"/>
        <w:left w:val="none" w:sz="0" w:space="0" w:color="auto"/>
        <w:bottom w:val="none" w:sz="0" w:space="0" w:color="auto"/>
        <w:right w:val="none" w:sz="0" w:space="0" w:color="auto"/>
      </w:divBdr>
      <w:divsChild>
        <w:div w:id="251210613">
          <w:marLeft w:val="0"/>
          <w:marRight w:val="0"/>
          <w:marTop w:val="0"/>
          <w:marBottom w:val="0"/>
          <w:divBdr>
            <w:top w:val="none" w:sz="0" w:space="0" w:color="auto"/>
            <w:left w:val="none" w:sz="0" w:space="0" w:color="auto"/>
            <w:bottom w:val="none" w:sz="0" w:space="0" w:color="auto"/>
            <w:right w:val="none" w:sz="0" w:space="0" w:color="auto"/>
          </w:divBdr>
          <w:divsChild>
            <w:div w:id="1071463672">
              <w:marLeft w:val="0"/>
              <w:marRight w:val="0"/>
              <w:marTop w:val="0"/>
              <w:marBottom w:val="0"/>
              <w:divBdr>
                <w:top w:val="none" w:sz="0" w:space="0" w:color="auto"/>
                <w:left w:val="none" w:sz="0" w:space="0" w:color="auto"/>
                <w:bottom w:val="none" w:sz="0" w:space="0" w:color="auto"/>
                <w:right w:val="none" w:sz="0" w:space="0" w:color="auto"/>
              </w:divBdr>
            </w:div>
            <w:div w:id="11306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1468">
      <w:bodyDiv w:val="1"/>
      <w:marLeft w:val="0"/>
      <w:marRight w:val="0"/>
      <w:marTop w:val="0"/>
      <w:marBottom w:val="0"/>
      <w:divBdr>
        <w:top w:val="none" w:sz="0" w:space="0" w:color="auto"/>
        <w:left w:val="none" w:sz="0" w:space="0" w:color="auto"/>
        <w:bottom w:val="none" w:sz="0" w:space="0" w:color="auto"/>
        <w:right w:val="none" w:sz="0" w:space="0" w:color="auto"/>
      </w:divBdr>
    </w:div>
    <w:div w:id="1182280298">
      <w:bodyDiv w:val="1"/>
      <w:marLeft w:val="0"/>
      <w:marRight w:val="0"/>
      <w:marTop w:val="0"/>
      <w:marBottom w:val="0"/>
      <w:divBdr>
        <w:top w:val="none" w:sz="0" w:space="0" w:color="auto"/>
        <w:left w:val="none" w:sz="0" w:space="0" w:color="auto"/>
        <w:bottom w:val="none" w:sz="0" w:space="0" w:color="auto"/>
        <w:right w:val="none" w:sz="0" w:space="0" w:color="auto"/>
      </w:divBdr>
    </w:div>
    <w:div w:id="1187717926">
      <w:bodyDiv w:val="1"/>
      <w:marLeft w:val="0"/>
      <w:marRight w:val="0"/>
      <w:marTop w:val="0"/>
      <w:marBottom w:val="0"/>
      <w:divBdr>
        <w:top w:val="none" w:sz="0" w:space="0" w:color="auto"/>
        <w:left w:val="none" w:sz="0" w:space="0" w:color="auto"/>
        <w:bottom w:val="none" w:sz="0" w:space="0" w:color="auto"/>
        <w:right w:val="none" w:sz="0" w:space="0" w:color="auto"/>
      </w:divBdr>
    </w:div>
    <w:div w:id="1233080353">
      <w:bodyDiv w:val="1"/>
      <w:marLeft w:val="0"/>
      <w:marRight w:val="0"/>
      <w:marTop w:val="0"/>
      <w:marBottom w:val="0"/>
      <w:divBdr>
        <w:top w:val="none" w:sz="0" w:space="0" w:color="auto"/>
        <w:left w:val="none" w:sz="0" w:space="0" w:color="auto"/>
        <w:bottom w:val="none" w:sz="0" w:space="0" w:color="auto"/>
        <w:right w:val="none" w:sz="0" w:space="0" w:color="auto"/>
      </w:divBdr>
    </w:div>
    <w:div w:id="1308438150">
      <w:bodyDiv w:val="1"/>
      <w:marLeft w:val="0"/>
      <w:marRight w:val="0"/>
      <w:marTop w:val="0"/>
      <w:marBottom w:val="0"/>
      <w:divBdr>
        <w:top w:val="none" w:sz="0" w:space="0" w:color="auto"/>
        <w:left w:val="none" w:sz="0" w:space="0" w:color="auto"/>
        <w:bottom w:val="none" w:sz="0" w:space="0" w:color="auto"/>
        <w:right w:val="none" w:sz="0" w:space="0" w:color="auto"/>
      </w:divBdr>
    </w:div>
    <w:div w:id="1356691387">
      <w:bodyDiv w:val="1"/>
      <w:marLeft w:val="0"/>
      <w:marRight w:val="0"/>
      <w:marTop w:val="0"/>
      <w:marBottom w:val="0"/>
      <w:divBdr>
        <w:top w:val="none" w:sz="0" w:space="0" w:color="auto"/>
        <w:left w:val="none" w:sz="0" w:space="0" w:color="auto"/>
        <w:bottom w:val="none" w:sz="0" w:space="0" w:color="auto"/>
        <w:right w:val="none" w:sz="0" w:space="0" w:color="auto"/>
      </w:divBdr>
    </w:div>
    <w:div w:id="1499224373">
      <w:bodyDiv w:val="1"/>
      <w:marLeft w:val="0"/>
      <w:marRight w:val="0"/>
      <w:marTop w:val="0"/>
      <w:marBottom w:val="0"/>
      <w:divBdr>
        <w:top w:val="none" w:sz="0" w:space="0" w:color="auto"/>
        <w:left w:val="none" w:sz="0" w:space="0" w:color="auto"/>
        <w:bottom w:val="none" w:sz="0" w:space="0" w:color="auto"/>
        <w:right w:val="none" w:sz="0" w:space="0" w:color="auto"/>
      </w:divBdr>
    </w:div>
    <w:div w:id="1570189194">
      <w:bodyDiv w:val="1"/>
      <w:marLeft w:val="0"/>
      <w:marRight w:val="0"/>
      <w:marTop w:val="0"/>
      <w:marBottom w:val="0"/>
      <w:divBdr>
        <w:top w:val="none" w:sz="0" w:space="0" w:color="auto"/>
        <w:left w:val="none" w:sz="0" w:space="0" w:color="auto"/>
        <w:bottom w:val="none" w:sz="0" w:space="0" w:color="auto"/>
        <w:right w:val="none" w:sz="0" w:space="0" w:color="auto"/>
      </w:divBdr>
    </w:div>
    <w:div w:id="1599210738">
      <w:bodyDiv w:val="1"/>
      <w:marLeft w:val="0"/>
      <w:marRight w:val="0"/>
      <w:marTop w:val="0"/>
      <w:marBottom w:val="0"/>
      <w:divBdr>
        <w:top w:val="none" w:sz="0" w:space="0" w:color="auto"/>
        <w:left w:val="none" w:sz="0" w:space="0" w:color="auto"/>
        <w:bottom w:val="none" w:sz="0" w:space="0" w:color="auto"/>
        <w:right w:val="none" w:sz="0" w:space="0" w:color="auto"/>
      </w:divBdr>
    </w:div>
    <w:div w:id="1768770811">
      <w:bodyDiv w:val="1"/>
      <w:marLeft w:val="0"/>
      <w:marRight w:val="0"/>
      <w:marTop w:val="0"/>
      <w:marBottom w:val="0"/>
      <w:divBdr>
        <w:top w:val="none" w:sz="0" w:space="0" w:color="auto"/>
        <w:left w:val="none" w:sz="0" w:space="0" w:color="auto"/>
        <w:bottom w:val="none" w:sz="0" w:space="0" w:color="auto"/>
        <w:right w:val="none" w:sz="0" w:space="0" w:color="auto"/>
      </w:divBdr>
    </w:div>
    <w:div w:id="1777753335">
      <w:bodyDiv w:val="1"/>
      <w:marLeft w:val="0"/>
      <w:marRight w:val="0"/>
      <w:marTop w:val="0"/>
      <w:marBottom w:val="0"/>
      <w:divBdr>
        <w:top w:val="none" w:sz="0" w:space="0" w:color="auto"/>
        <w:left w:val="none" w:sz="0" w:space="0" w:color="auto"/>
        <w:bottom w:val="none" w:sz="0" w:space="0" w:color="auto"/>
        <w:right w:val="none" w:sz="0" w:space="0" w:color="auto"/>
      </w:divBdr>
    </w:div>
    <w:div w:id="1814836079">
      <w:bodyDiv w:val="1"/>
      <w:marLeft w:val="0"/>
      <w:marRight w:val="0"/>
      <w:marTop w:val="0"/>
      <w:marBottom w:val="0"/>
      <w:divBdr>
        <w:top w:val="none" w:sz="0" w:space="0" w:color="auto"/>
        <w:left w:val="none" w:sz="0" w:space="0" w:color="auto"/>
        <w:bottom w:val="none" w:sz="0" w:space="0" w:color="auto"/>
        <w:right w:val="none" w:sz="0" w:space="0" w:color="auto"/>
      </w:divBdr>
    </w:div>
    <w:div w:id="1842429405">
      <w:bodyDiv w:val="1"/>
      <w:marLeft w:val="0"/>
      <w:marRight w:val="0"/>
      <w:marTop w:val="0"/>
      <w:marBottom w:val="0"/>
      <w:divBdr>
        <w:top w:val="none" w:sz="0" w:space="0" w:color="auto"/>
        <w:left w:val="none" w:sz="0" w:space="0" w:color="auto"/>
        <w:bottom w:val="none" w:sz="0" w:space="0" w:color="auto"/>
        <w:right w:val="none" w:sz="0" w:space="0" w:color="auto"/>
      </w:divBdr>
    </w:div>
    <w:div w:id="1887181785">
      <w:bodyDiv w:val="1"/>
      <w:marLeft w:val="0"/>
      <w:marRight w:val="0"/>
      <w:marTop w:val="0"/>
      <w:marBottom w:val="0"/>
      <w:divBdr>
        <w:top w:val="none" w:sz="0" w:space="0" w:color="auto"/>
        <w:left w:val="none" w:sz="0" w:space="0" w:color="auto"/>
        <w:bottom w:val="none" w:sz="0" w:space="0" w:color="auto"/>
        <w:right w:val="none" w:sz="0" w:space="0" w:color="auto"/>
      </w:divBdr>
    </w:div>
    <w:div w:id="1996180327">
      <w:bodyDiv w:val="1"/>
      <w:marLeft w:val="0"/>
      <w:marRight w:val="0"/>
      <w:marTop w:val="0"/>
      <w:marBottom w:val="0"/>
      <w:divBdr>
        <w:top w:val="none" w:sz="0" w:space="0" w:color="auto"/>
        <w:left w:val="none" w:sz="0" w:space="0" w:color="auto"/>
        <w:bottom w:val="none" w:sz="0" w:space="0" w:color="auto"/>
        <w:right w:val="none" w:sz="0" w:space="0" w:color="auto"/>
      </w:divBdr>
    </w:div>
    <w:div w:id="2024553579">
      <w:bodyDiv w:val="1"/>
      <w:marLeft w:val="0"/>
      <w:marRight w:val="0"/>
      <w:marTop w:val="0"/>
      <w:marBottom w:val="0"/>
      <w:divBdr>
        <w:top w:val="none" w:sz="0" w:space="0" w:color="auto"/>
        <w:left w:val="none" w:sz="0" w:space="0" w:color="auto"/>
        <w:bottom w:val="none" w:sz="0" w:space="0" w:color="auto"/>
        <w:right w:val="none" w:sz="0" w:space="0" w:color="auto"/>
      </w:divBdr>
    </w:div>
    <w:div w:id="2078940840">
      <w:bodyDiv w:val="1"/>
      <w:marLeft w:val="0"/>
      <w:marRight w:val="0"/>
      <w:marTop w:val="0"/>
      <w:marBottom w:val="0"/>
      <w:divBdr>
        <w:top w:val="none" w:sz="0" w:space="0" w:color="auto"/>
        <w:left w:val="none" w:sz="0" w:space="0" w:color="auto"/>
        <w:bottom w:val="none" w:sz="0" w:space="0" w:color="auto"/>
        <w:right w:val="none" w:sz="0" w:space="0" w:color="auto"/>
      </w:divBdr>
    </w:div>
    <w:div w:id="2121876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C5490-5F6A-4DAB-B199-88D96C242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2993</Words>
  <Characters>16493</Characters>
  <Application>Microsoft Office Word</Application>
  <DocSecurity>0</DocSecurity>
  <Lines>485</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Achal Zalke</dc:creator>
  <cp:keywords/>
  <dc:description/>
  <cp:lastModifiedBy>Achal Zalke</cp:lastModifiedBy>
  <cp:revision>2</cp:revision>
  <dcterms:created xsi:type="dcterms:W3CDTF">2024-11-19T15:49:00Z</dcterms:created>
  <dcterms:modified xsi:type="dcterms:W3CDTF">2024-11-19T15:49:00Z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a086c621-aa76-4cc7-9b73-2d68905f920c</vt:lpwstr>
  </property>
</Properties>
</file>